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5"/>
        <w:gridCol w:w="4667"/>
      </w:tblGrid>
      <w:tr w:rsidR="00FD36A0" w:rsidRPr="00883C3C" w14:paraId="7539E181" w14:textId="77777777" w:rsidTr="00601BC7">
        <w:tc>
          <w:tcPr>
            <w:tcW w:w="4975" w:type="dxa"/>
          </w:tcPr>
          <w:p w14:paraId="36887817" w14:textId="77777777" w:rsidR="00FD36A0" w:rsidRPr="00883C3C" w:rsidRDefault="00FD36A0" w:rsidP="006279F4">
            <w:pPr>
              <w:spacing w:after="120"/>
              <w:rPr>
                <w:rFonts w:ascii="Arial" w:hAnsi="Arial" w:cs="Arial"/>
              </w:rPr>
            </w:pPr>
            <w:r w:rsidRPr="00883C3C">
              <w:rPr>
                <w:rFonts w:ascii="Arial" w:hAnsi="Arial" w:cs="Arial"/>
                <w:noProof/>
              </w:rPr>
              <w:drawing>
                <wp:inline distT="0" distB="0" distL="0" distR="0" wp14:anchorId="52BE0A00" wp14:editId="5F928AD3">
                  <wp:extent cx="2794635" cy="772795"/>
                  <wp:effectExtent l="0" t="0" r="5715" b="8255"/>
                  <wp:docPr id="1043762230"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99545328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4635" cy="772795"/>
                          </a:xfrm>
                          <a:prstGeom prst="rect">
                            <a:avLst/>
                          </a:prstGeom>
                          <a:noFill/>
                          <a:ln>
                            <a:noFill/>
                          </a:ln>
                        </pic:spPr>
                      </pic:pic>
                    </a:graphicData>
                  </a:graphic>
                </wp:inline>
              </w:drawing>
            </w:r>
          </w:p>
        </w:tc>
        <w:tc>
          <w:tcPr>
            <w:tcW w:w="4667" w:type="dxa"/>
          </w:tcPr>
          <w:p w14:paraId="2C73E58B" w14:textId="77777777" w:rsidR="00FD36A0" w:rsidRPr="00883C3C" w:rsidRDefault="00FD36A0" w:rsidP="006279F4">
            <w:pPr>
              <w:spacing w:after="120"/>
              <w:rPr>
                <w:rFonts w:ascii="Arial" w:hAnsi="Arial" w:cs="Arial"/>
              </w:rPr>
            </w:pPr>
            <w:r w:rsidRPr="00883C3C">
              <w:rPr>
                <w:rFonts w:ascii="Arial" w:hAnsi="Arial" w:cs="Arial"/>
                <w:noProof/>
              </w:rPr>
              <w:drawing>
                <wp:inline distT="0" distB="0" distL="0" distR="0" wp14:anchorId="13E49EEA" wp14:editId="44B13DD1">
                  <wp:extent cx="2163445" cy="721360"/>
                  <wp:effectExtent l="0" t="0" r="8255" b="2540"/>
                  <wp:docPr id="172310382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916829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3445" cy="721360"/>
                          </a:xfrm>
                          <a:prstGeom prst="rect">
                            <a:avLst/>
                          </a:prstGeom>
                          <a:noFill/>
                          <a:ln>
                            <a:noFill/>
                          </a:ln>
                        </pic:spPr>
                      </pic:pic>
                    </a:graphicData>
                  </a:graphic>
                </wp:inline>
              </w:drawing>
            </w:r>
          </w:p>
        </w:tc>
      </w:tr>
      <w:tr w:rsidR="00FD36A0" w:rsidRPr="00883C3C" w14:paraId="5253BE08" w14:textId="77777777" w:rsidTr="00601BC7">
        <w:tc>
          <w:tcPr>
            <w:tcW w:w="4975" w:type="dxa"/>
          </w:tcPr>
          <w:p w14:paraId="488D142A" w14:textId="77777777" w:rsidR="00FD36A0" w:rsidRPr="00883C3C" w:rsidRDefault="00FD36A0" w:rsidP="006279F4">
            <w:pPr>
              <w:spacing w:after="120"/>
              <w:rPr>
                <w:rFonts w:ascii="Arial" w:hAnsi="Arial" w:cs="Arial"/>
              </w:rPr>
            </w:pPr>
            <w:r w:rsidRPr="00883C3C">
              <w:rPr>
                <w:rFonts w:ascii="Arial" w:hAnsi="Arial" w:cs="Arial"/>
                <w:bCs/>
              </w:rPr>
              <w:t>Τμήμα Τουρκικών Σπουδών και Σύγχρονων Ασιατικών Σπουδών</w:t>
            </w:r>
          </w:p>
        </w:tc>
        <w:tc>
          <w:tcPr>
            <w:tcW w:w="4667" w:type="dxa"/>
          </w:tcPr>
          <w:p w14:paraId="674B644D" w14:textId="77777777" w:rsidR="00FD36A0" w:rsidRPr="00883C3C" w:rsidRDefault="00FD36A0" w:rsidP="006279F4">
            <w:pPr>
              <w:spacing w:after="120"/>
              <w:rPr>
                <w:rFonts w:ascii="Arial" w:hAnsi="Arial" w:cs="Arial"/>
              </w:rPr>
            </w:pPr>
            <w:r w:rsidRPr="00883C3C">
              <w:rPr>
                <w:rFonts w:ascii="Arial" w:hAnsi="Arial" w:cs="Arial"/>
                <w:bCs/>
              </w:rPr>
              <w:t xml:space="preserve">Σχολή Αγρονόμων και Τοπογράφων Μηχανικών – Μηχανικών </w:t>
            </w:r>
            <w:proofErr w:type="spellStart"/>
            <w:r w:rsidRPr="00883C3C">
              <w:rPr>
                <w:rFonts w:ascii="Arial" w:hAnsi="Arial" w:cs="Arial"/>
                <w:bCs/>
              </w:rPr>
              <w:t>Γεωπληροφορικής</w:t>
            </w:r>
            <w:proofErr w:type="spellEnd"/>
          </w:p>
        </w:tc>
      </w:tr>
    </w:tbl>
    <w:p w14:paraId="71AE0D7F" w14:textId="77777777" w:rsidR="00FD36A0" w:rsidRPr="00883C3C" w:rsidRDefault="00FD36A0" w:rsidP="00FD36A0">
      <w:pPr>
        <w:rPr>
          <w:rFonts w:ascii="Arial" w:hAnsi="Arial" w:cs="Arial"/>
          <w:i/>
        </w:rPr>
      </w:pPr>
    </w:p>
    <w:p w14:paraId="3D48C41D" w14:textId="77777777" w:rsidR="00FD36A0" w:rsidRPr="00883C3C" w:rsidRDefault="00FD36A0" w:rsidP="00FD36A0">
      <w:pPr>
        <w:rPr>
          <w:rFonts w:ascii="Arial" w:hAnsi="Arial" w:cs="Arial"/>
          <w:b/>
          <w:bCs/>
        </w:rPr>
      </w:pPr>
      <w:r w:rsidRPr="00883C3C">
        <w:rPr>
          <w:rFonts w:ascii="Arial" w:hAnsi="Arial" w:cs="Arial"/>
        </w:rPr>
        <w:t>ΠΡΟΓΡΑΜΜΑ ΜΕΤΑΠΤΥΧΙΑΚΩΝ ΣΠΟΥΔΩΝ</w:t>
      </w:r>
      <w:r w:rsidRPr="00883C3C">
        <w:rPr>
          <w:rFonts w:ascii="Arial" w:hAnsi="Arial" w:cs="Arial"/>
        </w:rPr>
        <w:br/>
      </w:r>
      <w:r w:rsidRPr="00883C3C">
        <w:rPr>
          <w:rFonts w:ascii="Arial" w:hAnsi="Arial" w:cs="Arial"/>
          <w:b/>
          <w:bCs/>
        </w:rPr>
        <w:t xml:space="preserve">«Θεωρητική και </w:t>
      </w:r>
      <w:r>
        <w:rPr>
          <w:rFonts w:ascii="Arial" w:hAnsi="Arial" w:cs="Arial"/>
          <w:b/>
          <w:bCs/>
        </w:rPr>
        <w:t>Ε</w:t>
      </w:r>
      <w:r w:rsidRPr="00883C3C">
        <w:rPr>
          <w:rFonts w:ascii="Arial" w:hAnsi="Arial" w:cs="Arial"/>
          <w:b/>
          <w:bCs/>
        </w:rPr>
        <w:t>φαρμοσμένη Γεωπολιτική Ανάλυση στις Διεθνείς Σχέσεις και τη Στρατηγική»</w:t>
      </w:r>
    </w:p>
    <w:p w14:paraId="2B98537E" w14:textId="77777777" w:rsidR="00FD36A0" w:rsidRPr="008D64CB" w:rsidRDefault="00FD36A0" w:rsidP="00FD36A0">
      <w:pPr>
        <w:pBdr>
          <w:bottom w:val="single" w:sz="4" w:space="1" w:color="auto"/>
        </w:pBdr>
        <w:rPr>
          <w:rFonts w:ascii="Arial" w:hAnsi="Arial" w:cs="Arial"/>
          <w:b/>
          <w:bCs/>
          <w:sz w:val="18"/>
          <w:szCs w:val="18"/>
        </w:rPr>
      </w:pPr>
    </w:p>
    <w:p w14:paraId="0DC7E324" w14:textId="77777777" w:rsidR="00FD36A0" w:rsidRPr="005C5BE4" w:rsidRDefault="00FD36A0" w:rsidP="00FD36A0">
      <w:pPr>
        <w:pStyle w:val="ad"/>
        <w:jc w:val="center"/>
        <w:rPr>
          <w:rFonts w:ascii="Verdana" w:hAnsi="Verdana" w:cs="Verdana"/>
          <w:sz w:val="20"/>
          <w:szCs w:val="20"/>
        </w:rPr>
      </w:pPr>
    </w:p>
    <w:p w14:paraId="486191CD" w14:textId="77777777" w:rsidR="00FD36A0" w:rsidRPr="005C5BE4" w:rsidRDefault="00FD36A0" w:rsidP="00FD36A0">
      <w:pPr>
        <w:pStyle w:val="ad"/>
      </w:pPr>
    </w:p>
    <w:p w14:paraId="62234860" w14:textId="77777777" w:rsidR="00FD36A0" w:rsidRPr="005C5BE4" w:rsidRDefault="00FD36A0" w:rsidP="00FD36A0">
      <w:pPr>
        <w:pStyle w:val="ad"/>
        <w:jc w:val="right"/>
        <w:rPr>
          <w:rFonts w:ascii="Arial Narrow" w:hAnsi="Arial Narrow" w:cs="Georgia"/>
          <w:b/>
          <w:sz w:val="20"/>
          <w:szCs w:val="20"/>
        </w:rPr>
      </w:pPr>
      <w:r>
        <w:rPr>
          <w:rFonts w:ascii="Arial Narrow" w:hAnsi="Arial Narrow" w:cs="Georgia"/>
          <w:sz w:val="20"/>
          <w:szCs w:val="20"/>
        </w:rPr>
        <w:t xml:space="preserve">Ημερομηνία: </w:t>
      </w:r>
      <w:r>
        <w:rPr>
          <w:rFonts w:ascii="Arial Narrow" w:hAnsi="Arial Narrow" w:cs="Georgia"/>
          <w:sz w:val="20"/>
          <w:szCs w:val="20"/>
        </w:rPr>
        <w:tab/>
      </w:r>
      <w:r>
        <w:rPr>
          <w:rFonts w:ascii="Arial Narrow" w:hAnsi="Arial Narrow" w:cs="Georgia"/>
          <w:sz w:val="20"/>
          <w:szCs w:val="20"/>
        </w:rPr>
        <w:tab/>
      </w:r>
    </w:p>
    <w:p w14:paraId="7E9C8215" w14:textId="77777777" w:rsidR="00FD36A0" w:rsidRPr="005C5BE4" w:rsidRDefault="00FD36A0" w:rsidP="00FD36A0">
      <w:pPr>
        <w:pStyle w:val="ad"/>
        <w:rPr>
          <w:rFonts w:ascii="Arial Narrow" w:hAnsi="Arial Narrow" w:cs="Georgia"/>
          <w:b/>
          <w:sz w:val="20"/>
          <w:szCs w:val="20"/>
        </w:rPr>
      </w:pPr>
    </w:p>
    <w:p w14:paraId="55375F75" w14:textId="77777777" w:rsidR="00FD36A0" w:rsidRPr="005C5BE4" w:rsidRDefault="00FD36A0" w:rsidP="00FD36A0">
      <w:pPr>
        <w:pStyle w:val="ad"/>
        <w:rPr>
          <w:rFonts w:ascii="Arial Narrow" w:hAnsi="Arial Narrow" w:cs="Georgia"/>
          <w:b/>
          <w:sz w:val="20"/>
          <w:szCs w:val="20"/>
        </w:rPr>
      </w:pPr>
    </w:p>
    <w:p w14:paraId="4855E0D9" w14:textId="77777777" w:rsidR="00FD36A0" w:rsidRDefault="00FD36A0" w:rsidP="00FD36A0">
      <w:pPr>
        <w:jc w:val="center"/>
        <w:rPr>
          <w:rFonts w:ascii="Arial Narrow" w:hAnsi="Arial Narrow"/>
          <w:b/>
          <w:sz w:val="28"/>
          <w:szCs w:val="28"/>
        </w:rPr>
      </w:pPr>
      <w:r>
        <w:rPr>
          <w:rFonts w:ascii="Arial Narrow" w:hAnsi="Arial Narrow"/>
          <w:b/>
          <w:sz w:val="28"/>
          <w:szCs w:val="28"/>
        </w:rPr>
        <w:t>ΥΠΟΜΝΗΜΑ</w:t>
      </w:r>
    </w:p>
    <w:p w14:paraId="219FBA67" w14:textId="77777777" w:rsidR="00FD36A0" w:rsidRPr="008D64CB" w:rsidRDefault="00FD36A0" w:rsidP="00FD36A0">
      <w:pPr>
        <w:jc w:val="center"/>
        <w:rPr>
          <w:rFonts w:ascii="Arial Narrow" w:hAnsi="Arial Narrow"/>
          <w:b/>
          <w:sz w:val="28"/>
          <w:szCs w:val="28"/>
        </w:rPr>
      </w:pPr>
      <w:r w:rsidRPr="008D64CB">
        <w:rPr>
          <w:rFonts w:ascii="Arial Narrow" w:hAnsi="Arial Narrow"/>
          <w:b/>
          <w:sz w:val="28"/>
          <w:szCs w:val="28"/>
        </w:rPr>
        <w:t>Μεταπτυχιακής Διπλωματικής Εργασίας (Μ.Δ.Ε.)</w:t>
      </w:r>
    </w:p>
    <w:p w14:paraId="07BEC588" w14:textId="77777777" w:rsidR="00FD36A0" w:rsidRPr="005C5BE4" w:rsidRDefault="00FD36A0" w:rsidP="00FD36A0">
      <w:pPr>
        <w:jc w:val="center"/>
        <w:rPr>
          <w:rFonts w:ascii="Arial Narrow" w:hAnsi="Arial Narrow"/>
          <w:b/>
        </w:rPr>
      </w:pPr>
    </w:p>
    <w:tbl>
      <w:tblPr>
        <w:tblStyle w:val="a6"/>
        <w:tblW w:w="0" w:type="auto"/>
        <w:tblLook w:val="04A0" w:firstRow="1" w:lastRow="0" w:firstColumn="1" w:lastColumn="0" w:noHBand="0" w:noVBand="1"/>
      </w:tblPr>
      <w:tblGrid>
        <w:gridCol w:w="2628"/>
        <w:gridCol w:w="7004"/>
      </w:tblGrid>
      <w:tr w:rsidR="00FD36A0" w:rsidRPr="008D64CB" w14:paraId="2B263917" w14:textId="77777777" w:rsidTr="006279F4">
        <w:tc>
          <w:tcPr>
            <w:tcW w:w="2660" w:type="dxa"/>
            <w:tcBorders>
              <w:bottom w:val="single" w:sz="4" w:space="0" w:color="auto"/>
            </w:tcBorders>
          </w:tcPr>
          <w:p w14:paraId="3CACAA27" w14:textId="77777777" w:rsidR="00FD36A0" w:rsidRPr="008D64CB" w:rsidRDefault="00FD36A0" w:rsidP="006279F4">
            <w:pPr>
              <w:spacing w:line="360" w:lineRule="auto"/>
              <w:textAlignment w:val="center"/>
              <w:rPr>
                <w:rFonts w:ascii="Arial Narrow" w:hAnsi="Arial Narrow"/>
                <w:b/>
                <w:bCs/>
                <w:color w:val="000000"/>
                <w:sz w:val="24"/>
                <w:szCs w:val="24"/>
              </w:rPr>
            </w:pPr>
            <w:r w:rsidRPr="008D64CB">
              <w:rPr>
                <w:rFonts w:ascii="Arial Narrow" w:hAnsi="Arial Narrow"/>
                <w:b/>
                <w:bCs/>
                <w:color w:val="000000"/>
                <w:sz w:val="24"/>
                <w:szCs w:val="24"/>
              </w:rPr>
              <w:t>ΕΠΩΝΥΜΟ</w:t>
            </w:r>
          </w:p>
        </w:tc>
        <w:tc>
          <w:tcPr>
            <w:tcW w:w="7194" w:type="dxa"/>
            <w:tcBorders>
              <w:bottom w:val="single" w:sz="4" w:space="0" w:color="auto"/>
            </w:tcBorders>
            <w:shd w:val="clear" w:color="auto" w:fill="DAEEF3" w:themeFill="accent5" w:themeFillTint="33"/>
          </w:tcPr>
          <w:p w14:paraId="47087967" w14:textId="77777777" w:rsidR="00FD36A0" w:rsidRPr="008D64CB" w:rsidRDefault="00FD36A0" w:rsidP="006279F4">
            <w:pPr>
              <w:spacing w:line="360" w:lineRule="auto"/>
              <w:textAlignment w:val="center"/>
              <w:rPr>
                <w:rFonts w:ascii="Arial Narrow" w:hAnsi="Arial Narrow"/>
                <w:b/>
                <w:bCs/>
                <w:color w:val="000000"/>
                <w:sz w:val="24"/>
                <w:szCs w:val="24"/>
              </w:rPr>
            </w:pPr>
          </w:p>
        </w:tc>
      </w:tr>
      <w:tr w:rsidR="00FD36A0" w:rsidRPr="008D64CB" w14:paraId="136464E7" w14:textId="77777777" w:rsidTr="006279F4">
        <w:tc>
          <w:tcPr>
            <w:tcW w:w="2660" w:type="dxa"/>
            <w:tcBorders>
              <w:top w:val="single" w:sz="4" w:space="0" w:color="auto"/>
              <w:bottom w:val="single" w:sz="4" w:space="0" w:color="auto"/>
            </w:tcBorders>
          </w:tcPr>
          <w:p w14:paraId="7468E492" w14:textId="77777777" w:rsidR="00FD36A0" w:rsidRPr="008D64CB" w:rsidRDefault="00FD36A0" w:rsidP="006279F4">
            <w:pPr>
              <w:spacing w:line="360" w:lineRule="auto"/>
              <w:textAlignment w:val="center"/>
              <w:rPr>
                <w:rFonts w:ascii="Arial Narrow" w:hAnsi="Arial Narrow"/>
                <w:b/>
                <w:bCs/>
                <w:color w:val="000000"/>
                <w:sz w:val="24"/>
                <w:szCs w:val="24"/>
              </w:rPr>
            </w:pPr>
            <w:r w:rsidRPr="008D64CB">
              <w:rPr>
                <w:rFonts w:ascii="Arial Narrow" w:hAnsi="Arial Narrow"/>
                <w:b/>
                <w:bCs/>
                <w:color w:val="000000"/>
                <w:sz w:val="24"/>
                <w:szCs w:val="24"/>
              </w:rPr>
              <w:t>ΟΝΟΜΑ</w:t>
            </w:r>
          </w:p>
        </w:tc>
        <w:tc>
          <w:tcPr>
            <w:tcW w:w="7194" w:type="dxa"/>
            <w:tcBorders>
              <w:top w:val="single" w:sz="4" w:space="0" w:color="auto"/>
              <w:bottom w:val="single" w:sz="4" w:space="0" w:color="auto"/>
            </w:tcBorders>
            <w:shd w:val="clear" w:color="auto" w:fill="DAEEF3" w:themeFill="accent5" w:themeFillTint="33"/>
          </w:tcPr>
          <w:p w14:paraId="77159E3C" w14:textId="77777777" w:rsidR="00FD36A0" w:rsidRPr="008D64CB" w:rsidRDefault="00FD36A0" w:rsidP="006279F4">
            <w:pPr>
              <w:spacing w:line="360" w:lineRule="auto"/>
              <w:textAlignment w:val="center"/>
              <w:rPr>
                <w:rFonts w:ascii="Arial Narrow" w:hAnsi="Arial Narrow"/>
                <w:b/>
                <w:bCs/>
                <w:color w:val="000000"/>
                <w:sz w:val="24"/>
                <w:szCs w:val="24"/>
              </w:rPr>
            </w:pPr>
          </w:p>
        </w:tc>
      </w:tr>
      <w:tr w:rsidR="00FD36A0" w:rsidRPr="008D64CB" w14:paraId="271D5BED" w14:textId="77777777" w:rsidTr="006279F4">
        <w:tc>
          <w:tcPr>
            <w:tcW w:w="2660" w:type="dxa"/>
            <w:tcBorders>
              <w:top w:val="single" w:sz="4" w:space="0" w:color="auto"/>
              <w:bottom w:val="single" w:sz="4" w:space="0" w:color="auto"/>
            </w:tcBorders>
          </w:tcPr>
          <w:p w14:paraId="0D7FA433" w14:textId="77777777" w:rsidR="00FD36A0" w:rsidRPr="008D64CB" w:rsidRDefault="00FD36A0" w:rsidP="006279F4">
            <w:pPr>
              <w:spacing w:line="360" w:lineRule="auto"/>
              <w:textAlignment w:val="center"/>
              <w:rPr>
                <w:rFonts w:ascii="Arial Narrow" w:hAnsi="Arial Narrow"/>
                <w:b/>
                <w:bCs/>
                <w:color w:val="000000"/>
                <w:sz w:val="24"/>
                <w:szCs w:val="24"/>
              </w:rPr>
            </w:pPr>
            <w:r w:rsidRPr="008D64CB">
              <w:rPr>
                <w:rFonts w:ascii="Arial Narrow" w:hAnsi="Arial Narrow"/>
                <w:b/>
                <w:bCs/>
                <w:color w:val="000000"/>
                <w:sz w:val="24"/>
                <w:szCs w:val="24"/>
              </w:rPr>
              <w:t>ΠΑΤΡΩΝΥΜΟ</w:t>
            </w:r>
          </w:p>
        </w:tc>
        <w:tc>
          <w:tcPr>
            <w:tcW w:w="7194" w:type="dxa"/>
            <w:tcBorders>
              <w:top w:val="single" w:sz="4" w:space="0" w:color="auto"/>
              <w:bottom w:val="single" w:sz="4" w:space="0" w:color="auto"/>
            </w:tcBorders>
            <w:shd w:val="clear" w:color="auto" w:fill="DAEEF3" w:themeFill="accent5" w:themeFillTint="33"/>
          </w:tcPr>
          <w:p w14:paraId="74CAE76E" w14:textId="77777777" w:rsidR="00FD36A0" w:rsidRPr="008D64CB" w:rsidRDefault="00FD36A0" w:rsidP="006279F4">
            <w:pPr>
              <w:spacing w:line="360" w:lineRule="auto"/>
              <w:textAlignment w:val="center"/>
              <w:rPr>
                <w:rFonts w:ascii="Arial Narrow" w:hAnsi="Arial Narrow"/>
                <w:b/>
                <w:bCs/>
                <w:color w:val="000000"/>
                <w:sz w:val="24"/>
                <w:szCs w:val="24"/>
              </w:rPr>
            </w:pPr>
          </w:p>
        </w:tc>
      </w:tr>
      <w:tr w:rsidR="00FD36A0" w:rsidRPr="008D64CB" w14:paraId="11867AE6" w14:textId="77777777" w:rsidTr="006279F4">
        <w:tc>
          <w:tcPr>
            <w:tcW w:w="2660" w:type="dxa"/>
            <w:tcBorders>
              <w:top w:val="single" w:sz="4" w:space="0" w:color="auto"/>
              <w:bottom w:val="single" w:sz="4" w:space="0" w:color="auto"/>
            </w:tcBorders>
          </w:tcPr>
          <w:p w14:paraId="2C5C5B68" w14:textId="77777777" w:rsidR="00FD36A0" w:rsidRPr="008D64CB" w:rsidRDefault="00FD36A0" w:rsidP="006279F4">
            <w:pPr>
              <w:spacing w:line="360" w:lineRule="auto"/>
              <w:textAlignment w:val="center"/>
              <w:rPr>
                <w:rFonts w:ascii="Arial Narrow" w:hAnsi="Arial Narrow"/>
                <w:b/>
                <w:bCs/>
                <w:color w:val="000000"/>
                <w:sz w:val="24"/>
                <w:szCs w:val="24"/>
              </w:rPr>
            </w:pPr>
            <w:r w:rsidRPr="008D64CB">
              <w:rPr>
                <w:rFonts w:ascii="Arial Narrow" w:hAnsi="Arial Narrow"/>
                <w:b/>
                <w:bCs/>
                <w:color w:val="000000"/>
                <w:sz w:val="24"/>
                <w:szCs w:val="24"/>
              </w:rPr>
              <w:t>ΑΡ. ΜΗΤΡΩΟΥ</w:t>
            </w:r>
          </w:p>
        </w:tc>
        <w:tc>
          <w:tcPr>
            <w:tcW w:w="7194" w:type="dxa"/>
            <w:tcBorders>
              <w:top w:val="single" w:sz="4" w:space="0" w:color="auto"/>
              <w:bottom w:val="single" w:sz="4" w:space="0" w:color="auto"/>
            </w:tcBorders>
            <w:shd w:val="clear" w:color="auto" w:fill="DAEEF3" w:themeFill="accent5" w:themeFillTint="33"/>
          </w:tcPr>
          <w:p w14:paraId="6E2B631E" w14:textId="77777777" w:rsidR="00FD36A0" w:rsidRPr="008D64CB" w:rsidRDefault="00FD36A0" w:rsidP="006279F4">
            <w:pPr>
              <w:spacing w:line="360" w:lineRule="auto"/>
              <w:textAlignment w:val="center"/>
              <w:rPr>
                <w:rFonts w:ascii="Arial Narrow" w:hAnsi="Arial Narrow"/>
                <w:b/>
                <w:bCs/>
                <w:color w:val="000000"/>
                <w:sz w:val="24"/>
                <w:szCs w:val="24"/>
              </w:rPr>
            </w:pPr>
          </w:p>
        </w:tc>
      </w:tr>
      <w:tr w:rsidR="00FD36A0" w:rsidRPr="008D64CB" w14:paraId="0ADA5121" w14:textId="77777777" w:rsidTr="006279F4">
        <w:tc>
          <w:tcPr>
            <w:tcW w:w="2660" w:type="dxa"/>
            <w:tcBorders>
              <w:top w:val="single" w:sz="4" w:space="0" w:color="auto"/>
              <w:bottom w:val="single" w:sz="4" w:space="0" w:color="auto"/>
            </w:tcBorders>
          </w:tcPr>
          <w:p w14:paraId="6F258CEA" w14:textId="77777777" w:rsidR="00FD36A0" w:rsidRPr="008D64CB" w:rsidRDefault="00FD36A0" w:rsidP="006279F4">
            <w:pPr>
              <w:spacing w:line="360" w:lineRule="auto"/>
              <w:textAlignment w:val="center"/>
              <w:rPr>
                <w:rFonts w:ascii="Arial Narrow" w:hAnsi="Arial Narrow"/>
                <w:b/>
                <w:bCs/>
                <w:color w:val="000000"/>
                <w:sz w:val="24"/>
                <w:szCs w:val="24"/>
              </w:rPr>
            </w:pPr>
            <w:r w:rsidRPr="008D64CB">
              <w:rPr>
                <w:rFonts w:ascii="Arial Narrow" w:hAnsi="Arial Narrow"/>
                <w:b/>
                <w:bCs/>
                <w:color w:val="000000"/>
                <w:sz w:val="24"/>
                <w:szCs w:val="24"/>
              </w:rPr>
              <w:t>EMAIL</w:t>
            </w:r>
          </w:p>
        </w:tc>
        <w:tc>
          <w:tcPr>
            <w:tcW w:w="7194" w:type="dxa"/>
            <w:tcBorders>
              <w:top w:val="single" w:sz="4" w:space="0" w:color="auto"/>
              <w:bottom w:val="single" w:sz="4" w:space="0" w:color="auto"/>
            </w:tcBorders>
            <w:shd w:val="clear" w:color="auto" w:fill="DAEEF3" w:themeFill="accent5" w:themeFillTint="33"/>
          </w:tcPr>
          <w:p w14:paraId="0E9BD22A" w14:textId="77777777" w:rsidR="00FD36A0" w:rsidRPr="008D64CB" w:rsidRDefault="00FD36A0" w:rsidP="006279F4">
            <w:pPr>
              <w:spacing w:line="360" w:lineRule="auto"/>
              <w:textAlignment w:val="center"/>
              <w:rPr>
                <w:rFonts w:ascii="Arial Narrow" w:hAnsi="Arial Narrow"/>
                <w:b/>
                <w:bCs/>
                <w:color w:val="000000"/>
                <w:sz w:val="24"/>
                <w:szCs w:val="24"/>
              </w:rPr>
            </w:pPr>
          </w:p>
        </w:tc>
      </w:tr>
    </w:tbl>
    <w:p w14:paraId="7467177B" w14:textId="77777777" w:rsidR="00FD36A0" w:rsidRDefault="00FD36A0" w:rsidP="00FD36A0"/>
    <w:tbl>
      <w:tblPr>
        <w:tblStyle w:val="a6"/>
        <w:tblW w:w="0" w:type="auto"/>
        <w:tblLook w:val="04A0" w:firstRow="1" w:lastRow="0" w:firstColumn="1" w:lastColumn="0" w:noHBand="0" w:noVBand="1"/>
      </w:tblPr>
      <w:tblGrid>
        <w:gridCol w:w="2631"/>
        <w:gridCol w:w="7001"/>
      </w:tblGrid>
      <w:tr w:rsidR="00FD36A0" w:rsidRPr="008D64CB" w14:paraId="4BAE6D61" w14:textId="77777777" w:rsidTr="006279F4">
        <w:tc>
          <w:tcPr>
            <w:tcW w:w="2660" w:type="dxa"/>
            <w:tcBorders>
              <w:top w:val="single" w:sz="4" w:space="0" w:color="auto"/>
              <w:bottom w:val="single" w:sz="4" w:space="0" w:color="auto"/>
            </w:tcBorders>
          </w:tcPr>
          <w:p w14:paraId="31FCC83D" w14:textId="77777777" w:rsidR="00FD36A0" w:rsidRPr="00883C3C" w:rsidRDefault="00FD36A0" w:rsidP="006279F4">
            <w:pPr>
              <w:spacing w:line="360" w:lineRule="auto"/>
              <w:textAlignment w:val="center"/>
              <w:rPr>
                <w:rFonts w:ascii="Arial Narrow" w:hAnsi="Arial Narrow"/>
                <w:b/>
                <w:bCs/>
                <w:color w:val="000000"/>
                <w:sz w:val="24"/>
                <w:szCs w:val="24"/>
              </w:rPr>
            </w:pPr>
            <w:r>
              <w:rPr>
                <w:rFonts w:ascii="Arial Narrow" w:hAnsi="Arial Narrow"/>
                <w:b/>
                <w:bCs/>
                <w:color w:val="000000"/>
                <w:sz w:val="24"/>
                <w:szCs w:val="24"/>
              </w:rPr>
              <w:t>ΤΙΤΛΟΣ ΜΔΕ</w:t>
            </w:r>
          </w:p>
        </w:tc>
        <w:tc>
          <w:tcPr>
            <w:tcW w:w="7194" w:type="dxa"/>
            <w:tcBorders>
              <w:top w:val="single" w:sz="4" w:space="0" w:color="auto"/>
              <w:bottom w:val="single" w:sz="4" w:space="0" w:color="auto"/>
            </w:tcBorders>
            <w:shd w:val="clear" w:color="auto" w:fill="DAEEF3" w:themeFill="accent5" w:themeFillTint="33"/>
          </w:tcPr>
          <w:p w14:paraId="499A9E0E" w14:textId="77777777" w:rsidR="00FD36A0" w:rsidRPr="008D64CB" w:rsidRDefault="00FD36A0" w:rsidP="006279F4">
            <w:pPr>
              <w:spacing w:line="360" w:lineRule="auto"/>
              <w:textAlignment w:val="center"/>
              <w:rPr>
                <w:rFonts w:ascii="Arial Narrow" w:hAnsi="Arial Narrow"/>
                <w:b/>
                <w:bCs/>
                <w:color w:val="000000"/>
                <w:sz w:val="24"/>
                <w:szCs w:val="24"/>
              </w:rPr>
            </w:pPr>
          </w:p>
        </w:tc>
      </w:tr>
      <w:tr w:rsidR="00FD36A0" w:rsidRPr="008D64CB" w14:paraId="71C6A7BB" w14:textId="77777777" w:rsidTr="006279F4">
        <w:tc>
          <w:tcPr>
            <w:tcW w:w="2660" w:type="dxa"/>
            <w:tcBorders>
              <w:top w:val="single" w:sz="4" w:space="0" w:color="auto"/>
              <w:bottom w:val="single" w:sz="4" w:space="0" w:color="auto"/>
            </w:tcBorders>
          </w:tcPr>
          <w:p w14:paraId="7DA70A76" w14:textId="77777777" w:rsidR="00FD36A0" w:rsidRPr="00883C3C" w:rsidRDefault="00FD36A0" w:rsidP="006279F4">
            <w:pPr>
              <w:spacing w:line="360" w:lineRule="auto"/>
              <w:textAlignment w:val="center"/>
              <w:rPr>
                <w:rFonts w:ascii="Arial Narrow" w:hAnsi="Arial Narrow"/>
                <w:b/>
                <w:bCs/>
                <w:color w:val="000000"/>
                <w:sz w:val="24"/>
                <w:szCs w:val="24"/>
              </w:rPr>
            </w:pPr>
            <w:r>
              <w:rPr>
                <w:rFonts w:ascii="Arial Narrow" w:hAnsi="Arial Narrow"/>
                <w:b/>
                <w:bCs/>
                <w:color w:val="000000"/>
                <w:sz w:val="24"/>
                <w:szCs w:val="24"/>
              </w:rPr>
              <w:t>ΕΠΙΒΛΕΠΩΝ/ ΕΠΙΒΛΕΠΟΥΣΑ</w:t>
            </w:r>
          </w:p>
        </w:tc>
        <w:tc>
          <w:tcPr>
            <w:tcW w:w="7194" w:type="dxa"/>
            <w:tcBorders>
              <w:top w:val="single" w:sz="4" w:space="0" w:color="auto"/>
              <w:bottom w:val="single" w:sz="4" w:space="0" w:color="auto"/>
            </w:tcBorders>
            <w:shd w:val="clear" w:color="auto" w:fill="DAEEF3" w:themeFill="accent5" w:themeFillTint="33"/>
          </w:tcPr>
          <w:p w14:paraId="0C49441C" w14:textId="77777777" w:rsidR="00FD36A0" w:rsidRPr="008D64CB" w:rsidRDefault="00FD36A0" w:rsidP="006279F4">
            <w:pPr>
              <w:spacing w:line="360" w:lineRule="auto"/>
              <w:textAlignment w:val="center"/>
              <w:rPr>
                <w:rFonts w:ascii="Arial Narrow" w:hAnsi="Arial Narrow"/>
                <w:b/>
                <w:bCs/>
                <w:color w:val="000000"/>
                <w:sz w:val="24"/>
                <w:szCs w:val="24"/>
              </w:rPr>
            </w:pPr>
          </w:p>
        </w:tc>
      </w:tr>
      <w:tr w:rsidR="00FD36A0" w:rsidRPr="008D64CB" w14:paraId="3DB7663F" w14:textId="77777777" w:rsidTr="006279F4">
        <w:tc>
          <w:tcPr>
            <w:tcW w:w="2660" w:type="dxa"/>
            <w:tcBorders>
              <w:top w:val="single" w:sz="4" w:space="0" w:color="auto"/>
              <w:bottom w:val="single" w:sz="4" w:space="0" w:color="auto"/>
            </w:tcBorders>
          </w:tcPr>
          <w:p w14:paraId="6D1DAEA9" w14:textId="77777777" w:rsidR="00FD36A0" w:rsidRPr="00883C3C" w:rsidRDefault="00FD36A0" w:rsidP="006279F4">
            <w:pPr>
              <w:spacing w:line="360" w:lineRule="auto"/>
              <w:textAlignment w:val="center"/>
              <w:rPr>
                <w:rFonts w:ascii="Arial Narrow" w:hAnsi="Arial Narrow"/>
                <w:b/>
                <w:bCs/>
                <w:color w:val="000000"/>
                <w:sz w:val="24"/>
                <w:szCs w:val="24"/>
              </w:rPr>
            </w:pPr>
            <w:r>
              <w:rPr>
                <w:rFonts w:ascii="Arial Narrow" w:hAnsi="Arial Narrow"/>
                <w:b/>
                <w:bCs/>
                <w:color w:val="000000"/>
                <w:sz w:val="24"/>
                <w:szCs w:val="24"/>
              </w:rPr>
              <w:t>ΕΤΕΡΑ ΔΥΟ ΜΕΛΗ ΤΗΣ ΕΠΙΤΡΟΠΗΣ ΕΠΙΒΛΕΨΗΣ</w:t>
            </w:r>
          </w:p>
        </w:tc>
        <w:tc>
          <w:tcPr>
            <w:tcW w:w="7194" w:type="dxa"/>
            <w:tcBorders>
              <w:top w:val="single" w:sz="4" w:space="0" w:color="auto"/>
              <w:bottom w:val="single" w:sz="4" w:space="0" w:color="auto"/>
            </w:tcBorders>
            <w:shd w:val="clear" w:color="auto" w:fill="DAEEF3" w:themeFill="accent5" w:themeFillTint="33"/>
          </w:tcPr>
          <w:p w14:paraId="26C281CE" w14:textId="77777777" w:rsidR="00FD36A0" w:rsidRDefault="00FD36A0" w:rsidP="006279F4">
            <w:pPr>
              <w:spacing w:line="360" w:lineRule="auto"/>
              <w:textAlignment w:val="center"/>
              <w:rPr>
                <w:rFonts w:ascii="Arial Narrow" w:hAnsi="Arial Narrow"/>
                <w:b/>
                <w:bCs/>
                <w:color w:val="000000"/>
                <w:sz w:val="24"/>
                <w:szCs w:val="24"/>
              </w:rPr>
            </w:pPr>
            <w:r>
              <w:rPr>
                <w:rFonts w:ascii="Arial Narrow" w:hAnsi="Arial Narrow"/>
                <w:b/>
                <w:bCs/>
                <w:color w:val="000000"/>
                <w:sz w:val="24"/>
                <w:szCs w:val="24"/>
              </w:rPr>
              <w:t>1)</w:t>
            </w:r>
          </w:p>
          <w:p w14:paraId="0EFA91C8" w14:textId="77777777" w:rsidR="00FD36A0" w:rsidRPr="00883C3C" w:rsidRDefault="00FD36A0" w:rsidP="006279F4">
            <w:pPr>
              <w:spacing w:line="360" w:lineRule="auto"/>
              <w:textAlignment w:val="center"/>
              <w:rPr>
                <w:rFonts w:ascii="Arial Narrow" w:hAnsi="Arial Narrow"/>
                <w:b/>
                <w:bCs/>
                <w:color w:val="000000"/>
                <w:sz w:val="24"/>
                <w:szCs w:val="24"/>
              </w:rPr>
            </w:pPr>
            <w:r>
              <w:rPr>
                <w:rFonts w:ascii="Arial Narrow" w:hAnsi="Arial Narrow"/>
                <w:b/>
                <w:bCs/>
                <w:color w:val="000000"/>
                <w:sz w:val="24"/>
                <w:szCs w:val="24"/>
              </w:rPr>
              <w:t>2)</w:t>
            </w:r>
          </w:p>
        </w:tc>
      </w:tr>
    </w:tbl>
    <w:p w14:paraId="3FDA4864" w14:textId="77777777" w:rsidR="00FD36A0" w:rsidRPr="005C5BE4" w:rsidRDefault="00FD36A0" w:rsidP="00FD36A0">
      <w:pPr>
        <w:shd w:val="clear" w:color="auto" w:fill="FFFFFF"/>
        <w:spacing w:line="360" w:lineRule="atLeast"/>
        <w:textAlignment w:val="center"/>
        <w:rPr>
          <w:rFonts w:ascii="Arial Narrow" w:hAnsi="Arial Narrow"/>
          <w:b/>
          <w:bCs/>
          <w:color w:val="000000"/>
        </w:rPr>
      </w:pPr>
    </w:p>
    <w:p w14:paraId="34180570" w14:textId="77777777" w:rsidR="00FD36A0" w:rsidRDefault="00FD36A0" w:rsidP="00FD36A0">
      <w:pPr>
        <w:rPr>
          <w:sz w:val="24"/>
          <w:szCs w:val="24"/>
        </w:rPr>
      </w:pPr>
    </w:p>
    <w:p w14:paraId="18955CC0" w14:textId="77777777" w:rsidR="00FD36A0" w:rsidRDefault="00FD36A0" w:rsidP="00FD36A0">
      <w:pPr>
        <w:rPr>
          <w:sz w:val="24"/>
          <w:szCs w:val="24"/>
        </w:rPr>
      </w:pPr>
    </w:p>
    <w:tbl>
      <w:tblPr>
        <w:tblStyle w:val="a6"/>
        <w:tblW w:w="0" w:type="auto"/>
        <w:tblLook w:val="04A0" w:firstRow="1" w:lastRow="0" w:firstColumn="1" w:lastColumn="0" w:noHBand="0" w:noVBand="1"/>
      </w:tblPr>
      <w:tblGrid>
        <w:gridCol w:w="9632"/>
      </w:tblGrid>
      <w:tr w:rsidR="00FD36A0" w:rsidRPr="00883C3C" w14:paraId="5A922E1B" w14:textId="77777777" w:rsidTr="006279F4">
        <w:tc>
          <w:tcPr>
            <w:tcW w:w="9962" w:type="dxa"/>
            <w:shd w:val="clear" w:color="auto" w:fill="DAEEF3" w:themeFill="accent5" w:themeFillTint="33"/>
          </w:tcPr>
          <w:p w14:paraId="3513FB08" w14:textId="77777777" w:rsidR="00FD36A0" w:rsidRPr="00883C3C" w:rsidRDefault="00FD36A0" w:rsidP="006279F4">
            <w:pPr>
              <w:spacing w:line="360" w:lineRule="auto"/>
              <w:jc w:val="both"/>
              <w:rPr>
                <w:b/>
                <w:bCs/>
                <w:sz w:val="24"/>
                <w:szCs w:val="24"/>
              </w:rPr>
            </w:pPr>
            <w:r w:rsidRPr="00883C3C">
              <w:rPr>
                <w:b/>
                <w:bCs/>
                <w:sz w:val="24"/>
                <w:szCs w:val="24"/>
              </w:rPr>
              <w:t>Λίστα ακρωνυμίων</w:t>
            </w:r>
          </w:p>
        </w:tc>
      </w:tr>
      <w:tr w:rsidR="00FD36A0" w:rsidRPr="00883C3C" w14:paraId="33E1996E" w14:textId="77777777" w:rsidTr="006279F4">
        <w:tc>
          <w:tcPr>
            <w:tcW w:w="9962" w:type="dxa"/>
          </w:tcPr>
          <w:p w14:paraId="34FFB799" w14:textId="77777777" w:rsidR="00FD36A0" w:rsidRDefault="00FD36A0" w:rsidP="006279F4">
            <w:pPr>
              <w:spacing w:line="360" w:lineRule="auto"/>
              <w:jc w:val="both"/>
              <w:rPr>
                <w:b/>
                <w:bCs/>
                <w:sz w:val="24"/>
                <w:szCs w:val="24"/>
              </w:rPr>
            </w:pPr>
          </w:p>
          <w:p w14:paraId="513330BD" w14:textId="77777777" w:rsidR="00FD36A0" w:rsidRPr="00883C3C" w:rsidRDefault="00FD36A0" w:rsidP="006279F4">
            <w:pPr>
              <w:spacing w:line="360" w:lineRule="auto"/>
              <w:jc w:val="both"/>
              <w:rPr>
                <w:b/>
                <w:bCs/>
                <w:sz w:val="24"/>
                <w:szCs w:val="24"/>
              </w:rPr>
            </w:pPr>
          </w:p>
        </w:tc>
      </w:tr>
    </w:tbl>
    <w:p w14:paraId="70C7D179" w14:textId="77777777" w:rsidR="00FD36A0" w:rsidRDefault="00FD36A0" w:rsidP="00FD36A0">
      <w:pPr>
        <w:spacing w:line="360" w:lineRule="auto"/>
        <w:jc w:val="both"/>
        <w:rPr>
          <w:sz w:val="24"/>
          <w:szCs w:val="24"/>
        </w:rPr>
      </w:pPr>
    </w:p>
    <w:p w14:paraId="3CBBF7DB" w14:textId="77777777" w:rsidR="00FD36A0" w:rsidRDefault="00FD36A0" w:rsidP="00FD36A0">
      <w:pPr>
        <w:rPr>
          <w:sz w:val="24"/>
          <w:szCs w:val="24"/>
        </w:rPr>
      </w:pPr>
      <w:r>
        <w:rPr>
          <w:sz w:val="24"/>
          <w:szCs w:val="24"/>
        </w:rPr>
        <w:br w:type="page"/>
      </w:r>
    </w:p>
    <w:p w14:paraId="122071CA" w14:textId="77777777" w:rsidR="00FD36A0" w:rsidRDefault="00FD36A0" w:rsidP="00FD36A0">
      <w:pPr>
        <w:spacing w:line="360" w:lineRule="auto"/>
        <w:jc w:val="both"/>
        <w:rPr>
          <w:sz w:val="24"/>
          <w:szCs w:val="24"/>
        </w:rPr>
      </w:pPr>
    </w:p>
    <w:tbl>
      <w:tblPr>
        <w:tblStyle w:val="a6"/>
        <w:tblW w:w="0" w:type="auto"/>
        <w:tblLook w:val="04A0" w:firstRow="1" w:lastRow="0" w:firstColumn="1" w:lastColumn="0" w:noHBand="0" w:noVBand="1"/>
      </w:tblPr>
      <w:tblGrid>
        <w:gridCol w:w="9632"/>
      </w:tblGrid>
      <w:tr w:rsidR="00FD36A0" w:rsidRPr="00883C3C" w14:paraId="5AC72057" w14:textId="77777777" w:rsidTr="006279F4">
        <w:tc>
          <w:tcPr>
            <w:tcW w:w="9962" w:type="dxa"/>
            <w:shd w:val="clear" w:color="auto" w:fill="DAEEF3" w:themeFill="accent5" w:themeFillTint="33"/>
          </w:tcPr>
          <w:p w14:paraId="01BA1513" w14:textId="77777777" w:rsidR="00FD36A0" w:rsidRPr="00883C3C" w:rsidRDefault="00FD36A0" w:rsidP="006279F4">
            <w:pPr>
              <w:spacing w:line="360" w:lineRule="auto"/>
              <w:jc w:val="both"/>
              <w:rPr>
                <w:sz w:val="24"/>
                <w:szCs w:val="24"/>
              </w:rPr>
            </w:pPr>
            <w:r w:rsidRPr="00883C3C">
              <w:rPr>
                <w:b/>
                <w:bCs/>
                <w:sz w:val="24"/>
                <w:szCs w:val="24"/>
              </w:rPr>
              <w:t>Εισαγωγή</w:t>
            </w:r>
            <w:r w:rsidRPr="00883C3C">
              <w:rPr>
                <w:sz w:val="24"/>
                <w:szCs w:val="24"/>
              </w:rPr>
              <w:t xml:space="preserve"> (εκτενής περίληψη του τι θα διαβάσει ο αναγνώστης, περιλαμβάνει και τα γεωγραφικά χαρακτηριστικά του υπό μελέτη γεωπολιτικού </w:t>
            </w:r>
            <w:proofErr w:type="spellStart"/>
            <w:r w:rsidRPr="00883C3C">
              <w:rPr>
                <w:sz w:val="24"/>
                <w:szCs w:val="24"/>
              </w:rPr>
              <w:t>συμπλόκου</w:t>
            </w:r>
            <w:proofErr w:type="spellEnd"/>
            <w:r w:rsidRPr="00883C3C">
              <w:rPr>
                <w:sz w:val="24"/>
                <w:szCs w:val="24"/>
              </w:rPr>
              <w:t>).</w:t>
            </w:r>
          </w:p>
        </w:tc>
      </w:tr>
      <w:tr w:rsidR="00FD36A0" w:rsidRPr="00883C3C" w14:paraId="11F0FC32" w14:textId="77777777" w:rsidTr="006279F4">
        <w:tc>
          <w:tcPr>
            <w:tcW w:w="9962" w:type="dxa"/>
          </w:tcPr>
          <w:p w14:paraId="24308A6B" w14:textId="77777777" w:rsidR="00FD36A0" w:rsidRDefault="00FD36A0" w:rsidP="006279F4">
            <w:pPr>
              <w:spacing w:line="360" w:lineRule="auto"/>
              <w:jc w:val="both"/>
              <w:rPr>
                <w:b/>
                <w:bCs/>
                <w:sz w:val="24"/>
                <w:szCs w:val="24"/>
              </w:rPr>
            </w:pPr>
          </w:p>
          <w:p w14:paraId="753AE90F" w14:textId="77777777" w:rsidR="00FD36A0" w:rsidRDefault="00FD36A0" w:rsidP="006279F4">
            <w:pPr>
              <w:spacing w:line="360" w:lineRule="auto"/>
              <w:jc w:val="both"/>
              <w:rPr>
                <w:b/>
                <w:bCs/>
                <w:sz w:val="24"/>
                <w:szCs w:val="24"/>
              </w:rPr>
            </w:pPr>
          </w:p>
          <w:p w14:paraId="700BDB82" w14:textId="77777777" w:rsidR="00FD36A0" w:rsidRPr="00883C3C" w:rsidRDefault="00FD36A0" w:rsidP="006279F4">
            <w:pPr>
              <w:spacing w:line="360" w:lineRule="auto"/>
              <w:jc w:val="both"/>
              <w:rPr>
                <w:b/>
                <w:bCs/>
                <w:sz w:val="24"/>
                <w:szCs w:val="24"/>
              </w:rPr>
            </w:pPr>
          </w:p>
        </w:tc>
      </w:tr>
    </w:tbl>
    <w:p w14:paraId="6507C847" w14:textId="77777777" w:rsidR="00FD36A0" w:rsidRDefault="00FD36A0" w:rsidP="00FD36A0">
      <w:pPr>
        <w:spacing w:line="360" w:lineRule="auto"/>
        <w:jc w:val="both"/>
        <w:rPr>
          <w:sz w:val="24"/>
          <w:szCs w:val="24"/>
        </w:rPr>
      </w:pPr>
    </w:p>
    <w:tbl>
      <w:tblPr>
        <w:tblStyle w:val="a6"/>
        <w:tblW w:w="0" w:type="auto"/>
        <w:tblLook w:val="04A0" w:firstRow="1" w:lastRow="0" w:firstColumn="1" w:lastColumn="0" w:noHBand="0" w:noVBand="1"/>
      </w:tblPr>
      <w:tblGrid>
        <w:gridCol w:w="9632"/>
      </w:tblGrid>
      <w:tr w:rsidR="00FD36A0" w:rsidRPr="00ED2190" w14:paraId="3C55431D" w14:textId="77777777" w:rsidTr="006279F4">
        <w:tc>
          <w:tcPr>
            <w:tcW w:w="9962" w:type="dxa"/>
            <w:shd w:val="clear" w:color="auto" w:fill="DAEEF3" w:themeFill="accent5" w:themeFillTint="33"/>
          </w:tcPr>
          <w:p w14:paraId="769B3BE2" w14:textId="77777777" w:rsidR="00FD36A0" w:rsidRPr="00ED2190" w:rsidRDefault="00FD36A0" w:rsidP="006279F4">
            <w:pPr>
              <w:spacing w:line="360" w:lineRule="auto"/>
              <w:jc w:val="both"/>
              <w:rPr>
                <w:sz w:val="24"/>
                <w:szCs w:val="24"/>
              </w:rPr>
            </w:pPr>
            <w:r>
              <w:rPr>
                <w:b/>
                <w:bCs/>
                <w:sz w:val="24"/>
                <w:szCs w:val="24"/>
              </w:rPr>
              <w:t>1.1.</w:t>
            </w:r>
            <w:r w:rsidRPr="00ED2190">
              <w:rPr>
                <w:b/>
                <w:bCs/>
                <w:sz w:val="24"/>
                <w:szCs w:val="24"/>
              </w:rPr>
              <w:t>Επισκόπηση βιβλιογραφίας/</w:t>
            </w:r>
            <w:proofErr w:type="spellStart"/>
            <w:r w:rsidRPr="00ED2190">
              <w:rPr>
                <w:b/>
                <w:bCs/>
                <w:sz w:val="24"/>
                <w:szCs w:val="24"/>
              </w:rPr>
              <w:t>state</w:t>
            </w:r>
            <w:proofErr w:type="spellEnd"/>
            <w:r w:rsidRPr="00ED2190">
              <w:rPr>
                <w:b/>
                <w:bCs/>
                <w:sz w:val="24"/>
                <w:szCs w:val="24"/>
              </w:rPr>
              <w:t xml:space="preserve"> of the </w:t>
            </w:r>
            <w:proofErr w:type="spellStart"/>
            <w:r w:rsidRPr="00ED2190">
              <w:rPr>
                <w:b/>
                <w:bCs/>
                <w:sz w:val="24"/>
                <w:szCs w:val="24"/>
              </w:rPr>
              <w:t>Art</w:t>
            </w:r>
            <w:proofErr w:type="spellEnd"/>
            <w:r w:rsidRPr="00ED2190">
              <w:rPr>
                <w:sz w:val="24"/>
                <w:szCs w:val="24"/>
              </w:rPr>
              <w:t xml:space="preserve"> (τι έχει γραφτεί προηγουμένως για το θέμα, ποιο κενό/αδυναμία εντοπίζεται στη βιβλιογραφία, το οποίο θα επιχειρήσει ο σπουδαστής να καλύψει μέσω της έρευνάς του).</w:t>
            </w:r>
          </w:p>
        </w:tc>
      </w:tr>
      <w:tr w:rsidR="00FD36A0" w:rsidRPr="00ED2190" w14:paraId="52ACB365" w14:textId="77777777" w:rsidTr="006279F4">
        <w:tc>
          <w:tcPr>
            <w:tcW w:w="9962" w:type="dxa"/>
          </w:tcPr>
          <w:p w14:paraId="2DFC8CAC" w14:textId="77777777" w:rsidR="00FD36A0" w:rsidRDefault="00FD36A0" w:rsidP="006279F4">
            <w:pPr>
              <w:spacing w:line="360" w:lineRule="auto"/>
              <w:jc w:val="both"/>
              <w:rPr>
                <w:b/>
                <w:bCs/>
                <w:sz w:val="24"/>
                <w:szCs w:val="24"/>
              </w:rPr>
            </w:pPr>
          </w:p>
          <w:p w14:paraId="4CAD73DB" w14:textId="77777777" w:rsidR="00FD36A0" w:rsidRDefault="00FD36A0" w:rsidP="006279F4">
            <w:pPr>
              <w:spacing w:line="360" w:lineRule="auto"/>
              <w:jc w:val="both"/>
              <w:rPr>
                <w:b/>
                <w:bCs/>
                <w:sz w:val="24"/>
                <w:szCs w:val="24"/>
              </w:rPr>
            </w:pPr>
          </w:p>
          <w:p w14:paraId="35427C70" w14:textId="77777777" w:rsidR="00FD36A0" w:rsidRPr="00ED2190" w:rsidRDefault="00FD36A0" w:rsidP="006279F4">
            <w:pPr>
              <w:spacing w:line="360" w:lineRule="auto"/>
              <w:jc w:val="both"/>
              <w:rPr>
                <w:b/>
                <w:bCs/>
                <w:sz w:val="24"/>
                <w:szCs w:val="24"/>
              </w:rPr>
            </w:pPr>
          </w:p>
        </w:tc>
      </w:tr>
    </w:tbl>
    <w:p w14:paraId="466B1A4F" w14:textId="77777777" w:rsidR="00FD36A0" w:rsidRDefault="00FD36A0" w:rsidP="00FD36A0">
      <w:pPr>
        <w:spacing w:line="360" w:lineRule="auto"/>
        <w:jc w:val="both"/>
        <w:rPr>
          <w:sz w:val="24"/>
          <w:szCs w:val="24"/>
        </w:rPr>
      </w:pPr>
    </w:p>
    <w:tbl>
      <w:tblPr>
        <w:tblStyle w:val="a6"/>
        <w:tblW w:w="0" w:type="auto"/>
        <w:tblLook w:val="04A0" w:firstRow="1" w:lastRow="0" w:firstColumn="1" w:lastColumn="0" w:noHBand="0" w:noVBand="1"/>
      </w:tblPr>
      <w:tblGrid>
        <w:gridCol w:w="9632"/>
      </w:tblGrid>
      <w:tr w:rsidR="00FD36A0" w:rsidRPr="00ED2190" w14:paraId="5F8B796A" w14:textId="77777777" w:rsidTr="006279F4">
        <w:tc>
          <w:tcPr>
            <w:tcW w:w="9962" w:type="dxa"/>
            <w:shd w:val="clear" w:color="auto" w:fill="DAEEF3" w:themeFill="accent5" w:themeFillTint="33"/>
          </w:tcPr>
          <w:p w14:paraId="15DD22C4" w14:textId="77777777" w:rsidR="00FD36A0" w:rsidRPr="00ED2190" w:rsidRDefault="00FD36A0" w:rsidP="006279F4">
            <w:pPr>
              <w:spacing w:line="360" w:lineRule="auto"/>
              <w:jc w:val="both"/>
              <w:rPr>
                <w:rFonts w:cstheme="minorHAnsi"/>
                <w:sz w:val="24"/>
                <w:szCs w:val="24"/>
              </w:rPr>
            </w:pPr>
            <w:r>
              <w:rPr>
                <w:rFonts w:cstheme="minorHAnsi"/>
                <w:b/>
                <w:bCs/>
                <w:sz w:val="24"/>
                <w:szCs w:val="24"/>
              </w:rPr>
              <w:t xml:space="preserve">1.2. </w:t>
            </w:r>
            <w:r w:rsidRPr="00ED2190">
              <w:rPr>
                <w:rFonts w:cstheme="minorHAnsi"/>
                <w:b/>
                <w:bCs/>
                <w:sz w:val="24"/>
                <w:szCs w:val="24"/>
              </w:rPr>
              <w:t>Σκοπός και στόχοι της έρευνας: ερευνητικά ερωτήματα ή/και ερευνητικές υποθέσεις.</w:t>
            </w:r>
            <w:r w:rsidRPr="00ED2190">
              <w:rPr>
                <w:rFonts w:cstheme="minorHAnsi"/>
                <w:sz w:val="24"/>
                <w:szCs w:val="24"/>
              </w:rPr>
              <w:t xml:space="preserve"> Στον σκοπό και στους στόχους γίνεται αναλυτική και σαφής διατύπωση των κατευθύνσεων της έρευνας και αναφορά των συγκεκριμένων πεδίων που θα μελετηθούν, καθώς και της γενικότερης επιδίωξης του ερευνητή.</w:t>
            </w:r>
          </w:p>
        </w:tc>
      </w:tr>
      <w:tr w:rsidR="00FD36A0" w:rsidRPr="00ED2190" w14:paraId="556BD690" w14:textId="77777777" w:rsidTr="006279F4">
        <w:tc>
          <w:tcPr>
            <w:tcW w:w="9962" w:type="dxa"/>
          </w:tcPr>
          <w:p w14:paraId="04BDCAE7" w14:textId="77777777" w:rsidR="00FD36A0" w:rsidRDefault="00FD36A0" w:rsidP="006279F4">
            <w:pPr>
              <w:spacing w:line="360" w:lineRule="auto"/>
              <w:jc w:val="both"/>
              <w:rPr>
                <w:rFonts w:cstheme="minorHAnsi"/>
                <w:b/>
                <w:bCs/>
                <w:sz w:val="24"/>
                <w:szCs w:val="24"/>
              </w:rPr>
            </w:pPr>
          </w:p>
          <w:p w14:paraId="001DA8E8" w14:textId="77777777" w:rsidR="00FD36A0" w:rsidRDefault="00FD36A0" w:rsidP="006279F4">
            <w:pPr>
              <w:spacing w:line="360" w:lineRule="auto"/>
              <w:jc w:val="both"/>
              <w:rPr>
                <w:rFonts w:cstheme="minorHAnsi"/>
                <w:b/>
                <w:bCs/>
                <w:sz w:val="24"/>
                <w:szCs w:val="24"/>
              </w:rPr>
            </w:pPr>
          </w:p>
          <w:p w14:paraId="0CE58D79" w14:textId="77777777" w:rsidR="00FD36A0" w:rsidRDefault="00FD36A0" w:rsidP="006279F4">
            <w:pPr>
              <w:spacing w:line="360" w:lineRule="auto"/>
              <w:jc w:val="both"/>
              <w:rPr>
                <w:rFonts w:cstheme="minorHAnsi"/>
                <w:b/>
                <w:bCs/>
                <w:sz w:val="24"/>
                <w:szCs w:val="24"/>
              </w:rPr>
            </w:pPr>
          </w:p>
          <w:p w14:paraId="5D710F7B" w14:textId="77777777" w:rsidR="00FD36A0" w:rsidRPr="00ED2190" w:rsidRDefault="00FD36A0" w:rsidP="006279F4">
            <w:pPr>
              <w:spacing w:line="360" w:lineRule="auto"/>
              <w:jc w:val="both"/>
              <w:rPr>
                <w:rFonts w:cstheme="minorHAnsi"/>
                <w:b/>
                <w:bCs/>
                <w:sz w:val="24"/>
                <w:szCs w:val="24"/>
              </w:rPr>
            </w:pPr>
          </w:p>
        </w:tc>
      </w:tr>
    </w:tbl>
    <w:p w14:paraId="25132AA8" w14:textId="77777777" w:rsidR="00FD36A0" w:rsidRDefault="00FD36A0" w:rsidP="00FD36A0">
      <w:pPr>
        <w:spacing w:line="360" w:lineRule="auto"/>
        <w:jc w:val="both"/>
        <w:rPr>
          <w:sz w:val="24"/>
          <w:szCs w:val="24"/>
        </w:rPr>
      </w:pPr>
    </w:p>
    <w:p w14:paraId="6B58286D" w14:textId="77777777" w:rsidR="00FD36A0" w:rsidRPr="00883C3C" w:rsidRDefault="00FD36A0" w:rsidP="00FD36A0">
      <w:pPr>
        <w:spacing w:line="360" w:lineRule="auto"/>
        <w:jc w:val="both"/>
        <w:rPr>
          <w:b/>
          <w:bCs/>
          <w:sz w:val="24"/>
          <w:szCs w:val="24"/>
        </w:rPr>
      </w:pPr>
      <w:r w:rsidRPr="00883C3C">
        <w:rPr>
          <w:b/>
          <w:bCs/>
          <w:sz w:val="24"/>
          <w:szCs w:val="24"/>
        </w:rPr>
        <w:t>Μεθοδολογία</w:t>
      </w:r>
    </w:p>
    <w:tbl>
      <w:tblPr>
        <w:tblStyle w:val="a6"/>
        <w:tblW w:w="0" w:type="auto"/>
        <w:tblLook w:val="04A0" w:firstRow="1" w:lastRow="0" w:firstColumn="1" w:lastColumn="0" w:noHBand="0" w:noVBand="1"/>
      </w:tblPr>
      <w:tblGrid>
        <w:gridCol w:w="9632"/>
      </w:tblGrid>
      <w:tr w:rsidR="00FD36A0" w:rsidRPr="00ED2190" w14:paraId="003A4C63" w14:textId="77777777" w:rsidTr="006279F4">
        <w:tc>
          <w:tcPr>
            <w:tcW w:w="9962" w:type="dxa"/>
            <w:shd w:val="clear" w:color="auto" w:fill="DAEEF3" w:themeFill="accent5" w:themeFillTint="33"/>
          </w:tcPr>
          <w:p w14:paraId="3013BCAF" w14:textId="77777777" w:rsidR="00FD36A0" w:rsidRPr="00ED2190" w:rsidRDefault="00FD36A0" w:rsidP="006279F4">
            <w:pPr>
              <w:spacing w:line="360" w:lineRule="auto"/>
              <w:jc w:val="both"/>
              <w:rPr>
                <w:sz w:val="24"/>
                <w:szCs w:val="24"/>
              </w:rPr>
            </w:pPr>
            <w:r>
              <w:rPr>
                <w:b/>
                <w:bCs/>
                <w:sz w:val="24"/>
                <w:szCs w:val="24"/>
              </w:rPr>
              <w:t xml:space="preserve">2.1. </w:t>
            </w:r>
            <w:r w:rsidRPr="00ED2190">
              <w:rPr>
                <w:b/>
                <w:bCs/>
                <w:sz w:val="24"/>
                <w:szCs w:val="24"/>
              </w:rPr>
              <w:t xml:space="preserve">Περιγραφή της </w:t>
            </w:r>
            <w:proofErr w:type="spellStart"/>
            <w:r w:rsidRPr="00ED2190">
              <w:rPr>
                <w:b/>
                <w:bCs/>
                <w:sz w:val="24"/>
                <w:szCs w:val="24"/>
              </w:rPr>
              <w:t>εφαρμοσθείσας</w:t>
            </w:r>
            <w:proofErr w:type="spellEnd"/>
            <w:r w:rsidRPr="00ED2190">
              <w:rPr>
                <w:b/>
                <w:bCs/>
                <w:sz w:val="24"/>
                <w:szCs w:val="24"/>
              </w:rPr>
              <w:t xml:space="preserve"> μεθοδολογίας</w:t>
            </w:r>
            <w:r w:rsidRPr="00ED2190">
              <w:rPr>
                <w:sz w:val="24"/>
                <w:szCs w:val="24"/>
              </w:rPr>
              <w:t xml:space="preserve"> (περιλαμβάνονται και οι επιστημολογικές αναφορές, προσοχή: στόχος είναι η ανάδειξη των γενικών θεωρητικών αρχών από τις διανεμηθείσες σημειώσεις και η προσαρμογή τους στην μεθοδολογική ανάλυση του συγκεκριμένου θέματος)</w:t>
            </w:r>
          </w:p>
        </w:tc>
      </w:tr>
      <w:tr w:rsidR="00FD36A0" w:rsidRPr="00ED2190" w14:paraId="14E2EAA7" w14:textId="77777777" w:rsidTr="006279F4">
        <w:tc>
          <w:tcPr>
            <w:tcW w:w="9962" w:type="dxa"/>
          </w:tcPr>
          <w:p w14:paraId="57911807" w14:textId="77777777" w:rsidR="00FD36A0" w:rsidRDefault="00FD36A0" w:rsidP="006279F4">
            <w:pPr>
              <w:spacing w:line="360" w:lineRule="auto"/>
              <w:jc w:val="both"/>
              <w:rPr>
                <w:b/>
                <w:bCs/>
                <w:sz w:val="24"/>
                <w:szCs w:val="24"/>
              </w:rPr>
            </w:pPr>
          </w:p>
          <w:p w14:paraId="7453A8DF" w14:textId="77777777" w:rsidR="00FD36A0" w:rsidRDefault="00FD36A0" w:rsidP="006279F4">
            <w:pPr>
              <w:spacing w:line="360" w:lineRule="auto"/>
              <w:jc w:val="both"/>
              <w:rPr>
                <w:b/>
                <w:bCs/>
                <w:sz w:val="24"/>
                <w:szCs w:val="24"/>
              </w:rPr>
            </w:pPr>
          </w:p>
          <w:p w14:paraId="4882638E" w14:textId="77777777" w:rsidR="00FD36A0" w:rsidRDefault="00FD36A0" w:rsidP="006279F4">
            <w:pPr>
              <w:spacing w:line="360" w:lineRule="auto"/>
              <w:jc w:val="both"/>
              <w:rPr>
                <w:b/>
                <w:bCs/>
                <w:sz w:val="24"/>
                <w:szCs w:val="24"/>
              </w:rPr>
            </w:pPr>
          </w:p>
          <w:p w14:paraId="4D3211D5" w14:textId="77777777" w:rsidR="00FD36A0" w:rsidRPr="00ED2190" w:rsidRDefault="00FD36A0" w:rsidP="006279F4">
            <w:pPr>
              <w:spacing w:line="360" w:lineRule="auto"/>
              <w:jc w:val="both"/>
              <w:rPr>
                <w:b/>
                <w:bCs/>
                <w:sz w:val="24"/>
                <w:szCs w:val="24"/>
              </w:rPr>
            </w:pPr>
          </w:p>
        </w:tc>
      </w:tr>
    </w:tbl>
    <w:p w14:paraId="6050CD13" w14:textId="77777777" w:rsidR="00FD36A0" w:rsidRDefault="00FD36A0" w:rsidP="00FD36A0">
      <w:pPr>
        <w:spacing w:line="360" w:lineRule="auto"/>
        <w:jc w:val="both"/>
        <w:rPr>
          <w:sz w:val="24"/>
          <w:szCs w:val="24"/>
        </w:rPr>
      </w:pPr>
    </w:p>
    <w:p w14:paraId="02E41238" w14:textId="77777777" w:rsidR="00FD36A0" w:rsidRDefault="00FD36A0" w:rsidP="00FD36A0">
      <w:pPr>
        <w:spacing w:line="360" w:lineRule="auto"/>
        <w:jc w:val="both"/>
        <w:rPr>
          <w:sz w:val="24"/>
          <w:szCs w:val="24"/>
        </w:rPr>
      </w:pPr>
    </w:p>
    <w:tbl>
      <w:tblPr>
        <w:tblStyle w:val="a6"/>
        <w:tblW w:w="0" w:type="auto"/>
        <w:tblLook w:val="04A0" w:firstRow="1" w:lastRow="0" w:firstColumn="1" w:lastColumn="0" w:noHBand="0" w:noVBand="1"/>
      </w:tblPr>
      <w:tblGrid>
        <w:gridCol w:w="3069"/>
        <w:gridCol w:w="6563"/>
      </w:tblGrid>
      <w:tr w:rsidR="00FD36A0" w:rsidRPr="00ED2190" w14:paraId="270EED4D" w14:textId="77777777" w:rsidTr="006279F4">
        <w:tc>
          <w:tcPr>
            <w:tcW w:w="9962" w:type="dxa"/>
            <w:gridSpan w:val="2"/>
            <w:shd w:val="clear" w:color="auto" w:fill="DAEEF3" w:themeFill="accent5" w:themeFillTint="33"/>
          </w:tcPr>
          <w:p w14:paraId="029B9E27" w14:textId="77777777" w:rsidR="00FD36A0" w:rsidRPr="00ED2190" w:rsidRDefault="00FD36A0" w:rsidP="006279F4">
            <w:pPr>
              <w:spacing w:line="360" w:lineRule="auto"/>
              <w:jc w:val="both"/>
              <w:rPr>
                <w:b/>
                <w:bCs/>
                <w:sz w:val="24"/>
                <w:szCs w:val="24"/>
              </w:rPr>
            </w:pPr>
            <w:r>
              <w:rPr>
                <w:b/>
                <w:bCs/>
                <w:sz w:val="24"/>
                <w:szCs w:val="24"/>
              </w:rPr>
              <w:t xml:space="preserve">2.2. </w:t>
            </w:r>
            <w:r w:rsidRPr="00ED2190">
              <w:rPr>
                <w:b/>
                <w:bCs/>
                <w:sz w:val="24"/>
                <w:szCs w:val="24"/>
              </w:rPr>
              <w:t>Ανάλυση του θέματος με βάση την ορολογία της ΣΓΑ</w:t>
            </w:r>
          </w:p>
        </w:tc>
      </w:tr>
      <w:tr w:rsidR="00FD36A0" w:rsidRPr="00ED2190" w14:paraId="7D127A63" w14:textId="77777777" w:rsidTr="006279F4">
        <w:tc>
          <w:tcPr>
            <w:tcW w:w="3114" w:type="dxa"/>
            <w:shd w:val="clear" w:color="auto" w:fill="DAEEF3" w:themeFill="accent5" w:themeFillTint="33"/>
          </w:tcPr>
          <w:p w14:paraId="02B2771E" w14:textId="77777777" w:rsidR="00FD36A0" w:rsidRPr="00ED2190" w:rsidRDefault="00FD36A0" w:rsidP="006279F4">
            <w:pPr>
              <w:spacing w:line="360" w:lineRule="auto"/>
              <w:jc w:val="both"/>
              <w:rPr>
                <w:b/>
                <w:bCs/>
                <w:sz w:val="24"/>
                <w:szCs w:val="24"/>
              </w:rPr>
            </w:pPr>
            <w:r w:rsidRPr="00ED2190">
              <w:rPr>
                <w:b/>
                <w:bCs/>
                <w:sz w:val="24"/>
                <w:szCs w:val="24"/>
              </w:rPr>
              <w:t>Γεωπολιτικός παράγων</w:t>
            </w:r>
          </w:p>
        </w:tc>
        <w:tc>
          <w:tcPr>
            <w:tcW w:w="6848" w:type="dxa"/>
          </w:tcPr>
          <w:p w14:paraId="1390650F" w14:textId="77777777" w:rsidR="00FD36A0" w:rsidRDefault="00FD36A0" w:rsidP="006279F4">
            <w:pPr>
              <w:spacing w:line="360" w:lineRule="auto"/>
              <w:jc w:val="both"/>
              <w:rPr>
                <w:b/>
                <w:bCs/>
                <w:sz w:val="24"/>
                <w:szCs w:val="24"/>
              </w:rPr>
            </w:pPr>
          </w:p>
          <w:p w14:paraId="2581BBE8" w14:textId="77777777" w:rsidR="00FD36A0" w:rsidRPr="00ED2190" w:rsidRDefault="00FD36A0" w:rsidP="006279F4">
            <w:pPr>
              <w:spacing w:line="360" w:lineRule="auto"/>
              <w:jc w:val="both"/>
              <w:rPr>
                <w:b/>
                <w:bCs/>
                <w:sz w:val="24"/>
                <w:szCs w:val="24"/>
              </w:rPr>
            </w:pPr>
          </w:p>
        </w:tc>
      </w:tr>
      <w:tr w:rsidR="00FD36A0" w:rsidRPr="00ED2190" w14:paraId="558EABE8" w14:textId="77777777" w:rsidTr="006279F4">
        <w:tc>
          <w:tcPr>
            <w:tcW w:w="3114" w:type="dxa"/>
            <w:shd w:val="clear" w:color="auto" w:fill="DAEEF3" w:themeFill="accent5" w:themeFillTint="33"/>
          </w:tcPr>
          <w:p w14:paraId="48EE1044" w14:textId="77777777" w:rsidR="00FD36A0" w:rsidRPr="00ED2190" w:rsidRDefault="00FD36A0" w:rsidP="006279F4">
            <w:pPr>
              <w:spacing w:line="360" w:lineRule="auto"/>
              <w:jc w:val="both"/>
              <w:rPr>
                <w:b/>
                <w:bCs/>
                <w:sz w:val="24"/>
                <w:szCs w:val="24"/>
              </w:rPr>
            </w:pPr>
            <w:r w:rsidRPr="00ED2190">
              <w:rPr>
                <w:b/>
                <w:bCs/>
                <w:sz w:val="24"/>
                <w:szCs w:val="24"/>
              </w:rPr>
              <w:t xml:space="preserve">Γεωπολιτικό </w:t>
            </w:r>
            <w:proofErr w:type="spellStart"/>
            <w:r w:rsidRPr="00ED2190">
              <w:rPr>
                <w:b/>
                <w:bCs/>
                <w:sz w:val="24"/>
                <w:szCs w:val="24"/>
              </w:rPr>
              <w:t>σύμπλοκο</w:t>
            </w:r>
            <w:proofErr w:type="spellEnd"/>
          </w:p>
        </w:tc>
        <w:tc>
          <w:tcPr>
            <w:tcW w:w="6848" w:type="dxa"/>
          </w:tcPr>
          <w:p w14:paraId="6FF2D48C" w14:textId="77777777" w:rsidR="00FD36A0" w:rsidRDefault="00FD36A0" w:rsidP="006279F4">
            <w:pPr>
              <w:spacing w:line="360" w:lineRule="auto"/>
              <w:jc w:val="both"/>
              <w:rPr>
                <w:b/>
                <w:bCs/>
                <w:sz w:val="24"/>
                <w:szCs w:val="24"/>
              </w:rPr>
            </w:pPr>
          </w:p>
          <w:p w14:paraId="51D0E283" w14:textId="77777777" w:rsidR="00FD36A0" w:rsidRPr="00ED2190" w:rsidRDefault="00FD36A0" w:rsidP="006279F4">
            <w:pPr>
              <w:spacing w:line="360" w:lineRule="auto"/>
              <w:jc w:val="both"/>
              <w:rPr>
                <w:b/>
                <w:bCs/>
                <w:sz w:val="24"/>
                <w:szCs w:val="24"/>
              </w:rPr>
            </w:pPr>
          </w:p>
        </w:tc>
      </w:tr>
      <w:tr w:rsidR="00FD36A0" w:rsidRPr="00ED2190" w14:paraId="5117F233" w14:textId="77777777" w:rsidTr="006279F4">
        <w:tc>
          <w:tcPr>
            <w:tcW w:w="3114" w:type="dxa"/>
            <w:shd w:val="clear" w:color="auto" w:fill="DAEEF3" w:themeFill="accent5" w:themeFillTint="33"/>
          </w:tcPr>
          <w:p w14:paraId="5D65C7D5" w14:textId="77777777" w:rsidR="00FD36A0" w:rsidRPr="00ED2190" w:rsidRDefault="00FD36A0" w:rsidP="006279F4">
            <w:pPr>
              <w:spacing w:line="360" w:lineRule="auto"/>
              <w:jc w:val="both"/>
              <w:rPr>
                <w:b/>
                <w:bCs/>
                <w:sz w:val="24"/>
                <w:szCs w:val="24"/>
              </w:rPr>
            </w:pPr>
            <w:proofErr w:type="spellStart"/>
            <w:r w:rsidRPr="00ED2190">
              <w:rPr>
                <w:b/>
                <w:bCs/>
                <w:sz w:val="24"/>
                <w:szCs w:val="24"/>
              </w:rPr>
              <w:t>Υπερσυστημικοί</w:t>
            </w:r>
            <w:proofErr w:type="spellEnd"/>
            <w:r w:rsidRPr="00ED2190">
              <w:rPr>
                <w:b/>
                <w:bCs/>
                <w:sz w:val="24"/>
                <w:szCs w:val="24"/>
              </w:rPr>
              <w:t xml:space="preserve"> δρώντες</w:t>
            </w:r>
          </w:p>
        </w:tc>
        <w:tc>
          <w:tcPr>
            <w:tcW w:w="6848" w:type="dxa"/>
          </w:tcPr>
          <w:p w14:paraId="24B02D71" w14:textId="77777777" w:rsidR="00FD36A0" w:rsidRDefault="00FD36A0" w:rsidP="006279F4">
            <w:pPr>
              <w:spacing w:line="360" w:lineRule="auto"/>
              <w:jc w:val="both"/>
              <w:rPr>
                <w:b/>
                <w:bCs/>
                <w:sz w:val="24"/>
                <w:szCs w:val="24"/>
              </w:rPr>
            </w:pPr>
          </w:p>
          <w:p w14:paraId="15CC1395" w14:textId="77777777" w:rsidR="00FD36A0" w:rsidRPr="00ED2190" w:rsidRDefault="00FD36A0" w:rsidP="006279F4">
            <w:pPr>
              <w:spacing w:line="360" w:lineRule="auto"/>
              <w:jc w:val="both"/>
              <w:rPr>
                <w:b/>
                <w:bCs/>
                <w:sz w:val="24"/>
                <w:szCs w:val="24"/>
              </w:rPr>
            </w:pPr>
          </w:p>
        </w:tc>
      </w:tr>
      <w:tr w:rsidR="00FD36A0" w:rsidRPr="00ED2190" w14:paraId="5CE6D9F3" w14:textId="77777777" w:rsidTr="006279F4">
        <w:tc>
          <w:tcPr>
            <w:tcW w:w="3114" w:type="dxa"/>
            <w:shd w:val="clear" w:color="auto" w:fill="DAEEF3" w:themeFill="accent5" w:themeFillTint="33"/>
          </w:tcPr>
          <w:p w14:paraId="1EB37BC6" w14:textId="77777777" w:rsidR="00FD36A0" w:rsidRDefault="00FD36A0" w:rsidP="006279F4">
            <w:pPr>
              <w:spacing w:line="360" w:lineRule="auto"/>
              <w:jc w:val="both"/>
              <w:rPr>
                <w:b/>
                <w:bCs/>
                <w:sz w:val="24"/>
                <w:szCs w:val="24"/>
              </w:rPr>
            </w:pPr>
            <w:r w:rsidRPr="00ED2190">
              <w:rPr>
                <w:b/>
                <w:bCs/>
                <w:sz w:val="24"/>
                <w:szCs w:val="24"/>
              </w:rPr>
              <w:t xml:space="preserve">Υποσυστήματα </w:t>
            </w:r>
          </w:p>
          <w:p w14:paraId="66A02E53" w14:textId="77777777" w:rsidR="00FD36A0" w:rsidRPr="00ED2190" w:rsidRDefault="00FD36A0" w:rsidP="006279F4">
            <w:pPr>
              <w:spacing w:line="360" w:lineRule="auto"/>
              <w:jc w:val="both"/>
              <w:rPr>
                <w:b/>
                <w:bCs/>
                <w:sz w:val="24"/>
                <w:szCs w:val="24"/>
              </w:rPr>
            </w:pPr>
            <w:r w:rsidRPr="00ED2190">
              <w:rPr>
                <w:b/>
                <w:bCs/>
                <w:sz w:val="24"/>
                <w:szCs w:val="24"/>
              </w:rPr>
              <w:t xml:space="preserve">(πρόκειται για τα γεωγραφικά </w:t>
            </w:r>
            <w:proofErr w:type="spellStart"/>
            <w:r w:rsidRPr="00ED2190">
              <w:rPr>
                <w:b/>
                <w:bCs/>
                <w:sz w:val="24"/>
                <w:szCs w:val="24"/>
              </w:rPr>
              <w:t>σύμπλοκα</w:t>
            </w:r>
            <w:proofErr w:type="spellEnd"/>
            <w:r w:rsidRPr="00ED2190">
              <w:rPr>
                <w:b/>
                <w:bCs/>
                <w:sz w:val="24"/>
                <w:szCs w:val="24"/>
              </w:rPr>
              <w:t xml:space="preserve"> που θα σχεδιασθούν επί </w:t>
            </w:r>
            <w:proofErr w:type="spellStart"/>
            <w:r w:rsidRPr="00ED2190">
              <w:rPr>
                <w:b/>
                <w:bCs/>
                <w:sz w:val="24"/>
                <w:szCs w:val="24"/>
              </w:rPr>
              <w:t>χάρτου</w:t>
            </w:r>
            <w:proofErr w:type="spellEnd"/>
            <w:r w:rsidRPr="00ED2190">
              <w:rPr>
                <w:b/>
                <w:bCs/>
                <w:sz w:val="24"/>
                <w:szCs w:val="24"/>
              </w:rPr>
              <w:t>)</w:t>
            </w:r>
          </w:p>
        </w:tc>
        <w:tc>
          <w:tcPr>
            <w:tcW w:w="6848" w:type="dxa"/>
          </w:tcPr>
          <w:p w14:paraId="2A1E065D" w14:textId="77777777" w:rsidR="00FD36A0" w:rsidRPr="00ED2190" w:rsidRDefault="00FD36A0" w:rsidP="006279F4">
            <w:pPr>
              <w:spacing w:line="360" w:lineRule="auto"/>
              <w:jc w:val="both"/>
              <w:rPr>
                <w:b/>
                <w:bCs/>
                <w:sz w:val="24"/>
                <w:szCs w:val="24"/>
              </w:rPr>
            </w:pPr>
          </w:p>
        </w:tc>
      </w:tr>
      <w:tr w:rsidR="00FD36A0" w:rsidRPr="00ED2190" w14:paraId="6D99352D" w14:textId="77777777" w:rsidTr="006279F4">
        <w:tc>
          <w:tcPr>
            <w:tcW w:w="3114" w:type="dxa"/>
            <w:shd w:val="clear" w:color="auto" w:fill="DAEEF3" w:themeFill="accent5" w:themeFillTint="33"/>
          </w:tcPr>
          <w:p w14:paraId="1F443A03" w14:textId="77777777" w:rsidR="00FD36A0" w:rsidRPr="00ED2190" w:rsidRDefault="00FD36A0" w:rsidP="006279F4">
            <w:pPr>
              <w:spacing w:line="360" w:lineRule="auto"/>
              <w:jc w:val="both"/>
              <w:rPr>
                <w:b/>
                <w:bCs/>
                <w:sz w:val="24"/>
                <w:szCs w:val="24"/>
              </w:rPr>
            </w:pPr>
            <w:r w:rsidRPr="00ED2190">
              <w:rPr>
                <w:b/>
                <w:bCs/>
                <w:sz w:val="24"/>
                <w:szCs w:val="24"/>
              </w:rPr>
              <w:t>Γεωπολιτικοί πυλώνες ισχύος</w:t>
            </w:r>
          </w:p>
        </w:tc>
        <w:tc>
          <w:tcPr>
            <w:tcW w:w="6848" w:type="dxa"/>
          </w:tcPr>
          <w:p w14:paraId="17724CCD" w14:textId="77777777" w:rsidR="00FD36A0" w:rsidRDefault="00FD36A0" w:rsidP="006279F4">
            <w:pPr>
              <w:spacing w:line="360" w:lineRule="auto"/>
              <w:jc w:val="both"/>
              <w:rPr>
                <w:b/>
                <w:bCs/>
                <w:sz w:val="24"/>
                <w:szCs w:val="24"/>
              </w:rPr>
            </w:pPr>
          </w:p>
          <w:p w14:paraId="16F9016F" w14:textId="77777777" w:rsidR="00FD36A0" w:rsidRDefault="00FD36A0" w:rsidP="006279F4">
            <w:pPr>
              <w:spacing w:line="360" w:lineRule="auto"/>
              <w:jc w:val="both"/>
              <w:rPr>
                <w:b/>
                <w:bCs/>
                <w:sz w:val="24"/>
                <w:szCs w:val="24"/>
              </w:rPr>
            </w:pPr>
          </w:p>
          <w:p w14:paraId="69B8B233" w14:textId="77777777" w:rsidR="00FD36A0" w:rsidRPr="00ED2190" w:rsidRDefault="00FD36A0" w:rsidP="006279F4">
            <w:pPr>
              <w:spacing w:line="360" w:lineRule="auto"/>
              <w:jc w:val="both"/>
              <w:rPr>
                <w:b/>
                <w:bCs/>
                <w:sz w:val="24"/>
                <w:szCs w:val="24"/>
              </w:rPr>
            </w:pPr>
          </w:p>
        </w:tc>
      </w:tr>
      <w:tr w:rsidR="00FD36A0" w:rsidRPr="00ED2190" w14:paraId="20125B6E" w14:textId="77777777" w:rsidTr="006279F4">
        <w:tc>
          <w:tcPr>
            <w:tcW w:w="3114" w:type="dxa"/>
            <w:shd w:val="clear" w:color="auto" w:fill="DAEEF3" w:themeFill="accent5" w:themeFillTint="33"/>
          </w:tcPr>
          <w:p w14:paraId="2999F9B5" w14:textId="77777777" w:rsidR="00FD36A0" w:rsidRPr="00ED2190" w:rsidRDefault="00FD36A0" w:rsidP="006279F4">
            <w:pPr>
              <w:spacing w:line="360" w:lineRule="auto"/>
              <w:jc w:val="both"/>
              <w:rPr>
                <w:b/>
                <w:bCs/>
                <w:sz w:val="24"/>
                <w:szCs w:val="24"/>
              </w:rPr>
            </w:pPr>
            <w:r w:rsidRPr="00ED2190">
              <w:rPr>
                <w:b/>
                <w:bCs/>
                <w:sz w:val="24"/>
                <w:szCs w:val="24"/>
              </w:rPr>
              <w:t>Γεωπολιτικοί δείκτες</w:t>
            </w:r>
          </w:p>
        </w:tc>
        <w:tc>
          <w:tcPr>
            <w:tcW w:w="6848" w:type="dxa"/>
          </w:tcPr>
          <w:p w14:paraId="130D600F" w14:textId="77777777" w:rsidR="00FD36A0" w:rsidRDefault="00FD36A0" w:rsidP="006279F4">
            <w:pPr>
              <w:spacing w:line="360" w:lineRule="auto"/>
              <w:jc w:val="both"/>
              <w:rPr>
                <w:b/>
                <w:bCs/>
                <w:sz w:val="24"/>
                <w:szCs w:val="24"/>
              </w:rPr>
            </w:pPr>
          </w:p>
          <w:p w14:paraId="032AE7FC" w14:textId="77777777" w:rsidR="00FD36A0" w:rsidRPr="00ED2190" w:rsidRDefault="00FD36A0" w:rsidP="006279F4">
            <w:pPr>
              <w:spacing w:line="360" w:lineRule="auto"/>
              <w:jc w:val="both"/>
              <w:rPr>
                <w:b/>
                <w:bCs/>
                <w:sz w:val="24"/>
                <w:szCs w:val="24"/>
              </w:rPr>
            </w:pPr>
          </w:p>
        </w:tc>
      </w:tr>
    </w:tbl>
    <w:p w14:paraId="7B4A5D3B" w14:textId="77777777" w:rsidR="00FD36A0" w:rsidRDefault="00FD36A0" w:rsidP="00FD36A0">
      <w:pPr>
        <w:spacing w:line="360" w:lineRule="auto"/>
        <w:jc w:val="both"/>
        <w:rPr>
          <w:sz w:val="24"/>
          <w:szCs w:val="24"/>
        </w:rPr>
      </w:pPr>
    </w:p>
    <w:p w14:paraId="6EE7A235" w14:textId="77777777" w:rsidR="00FD36A0" w:rsidRDefault="00FD36A0" w:rsidP="00FD36A0">
      <w:pPr>
        <w:spacing w:line="360" w:lineRule="auto"/>
        <w:jc w:val="both"/>
        <w:rPr>
          <w:sz w:val="24"/>
          <w:szCs w:val="24"/>
        </w:rPr>
      </w:pPr>
    </w:p>
    <w:tbl>
      <w:tblPr>
        <w:tblStyle w:val="a6"/>
        <w:tblW w:w="0" w:type="auto"/>
        <w:tblLook w:val="04A0" w:firstRow="1" w:lastRow="0" w:firstColumn="1" w:lastColumn="0" w:noHBand="0" w:noVBand="1"/>
      </w:tblPr>
      <w:tblGrid>
        <w:gridCol w:w="9632"/>
      </w:tblGrid>
      <w:tr w:rsidR="00FD36A0" w:rsidRPr="00ED2190" w14:paraId="7FADB3A1" w14:textId="77777777" w:rsidTr="006279F4">
        <w:tc>
          <w:tcPr>
            <w:tcW w:w="9962" w:type="dxa"/>
            <w:shd w:val="clear" w:color="auto" w:fill="DAEEF3" w:themeFill="accent5" w:themeFillTint="33"/>
          </w:tcPr>
          <w:p w14:paraId="4746BC2C" w14:textId="77777777" w:rsidR="00FD36A0" w:rsidRPr="00ED2190" w:rsidRDefault="00FD36A0" w:rsidP="006279F4">
            <w:pPr>
              <w:spacing w:line="360" w:lineRule="auto"/>
              <w:jc w:val="both"/>
              <w:rPr>
                <w:sz w:val="24"/>
                <w:szCs w:val="24"/>
              </w:rPr>
            </w:pPr>
            <w:r>
              <w:rPr>
                <w:b/>
                <w:bCs/>
                <w:sz w:val="24"/>
                <w:szCs w:val="24"/>
              </w:rPr>
              <w:t xml:space="preserve">2.3. </w:t>
            </w:r>
            <w:r w:rsidRPr="00ED2190">
              <w:rPr>
                <w:b/>
                <w:bCs/>
                <w:sz w:val="24"/>
                <w:szCs w:val="24"/>
              </w:rPr>
              <w:t xml:space="preserve">Περιγραφή της έρευνας. </w:t>
            </w:r>
            <w:r w:rsidRPr="00ED2190">
              <w:rPr>
                <w:sz w:val="24"/>
                <w:szCs w:val="24"/>
              </w:rPr>
              <w:t xml:space="preserve">Οι σπουδαστές περιγράφουν τα στάδια της έρευνάς τους. Χρησιμοποιούν ορθά την ορολογία της Συστημικής Γεωπολιτικής Ανάλυσης για την επεξήγηση του θέματος, αναφέρουν αναλυτικά πως πραγματοποίησαν την έρευνα, γιατί διάλεξαν τους συγκεκριμένους γεωπολιτικούς δείκτες, πως τους επεξεργάστηκαν και τι είδους εμπόδια συνάντησαν κατά τη διεξαγωγή της έρευνας (αν συνάντησαν) και πως τα </w:t>
            </w:r>
            <w:proofErr w:type="spellStart"/>
            <w:r w:rsidRPr="00ED2190">
              <w:rPr>
                <w:sz w:val="24"/>
                <w:szCs w:val="24"/>
              </w:rPr>
              <w:t>επίλυσαν</w:t>
            </w:r>
            <w:proofErr w:type="spellEnd"/>
            <w:r w:rsidRPr="00ED2190">
              <w:rPr>
                <w:sz w:val="24"/>
                <w:szCs w:val="24"/>
              </w:rPr>
              <w:t>.</w:t>
            </w:r>
          </w:p>
        </w:tc>
      </w:tr>
      <w:tr w:rsidR="00FD36A0" w:rsidRPr="00ED2190" w14:paraId="55BD84FC" w14:textId="77777777" w:rsidTr="006279F4">
        <w:tc>
          <w:tcPr>
            <w:tcW w:w="9962" w:type="dxa"/>
          </w:tcPr>
          <w:p w14:paraId="45D12AEA" w14:textId="77777777" w:rsidR="00FD36A0" w:rsidRDefault="00FD36A0" w:rsidP="006279F4">
            <w:pPr>
              <w:spacing w:line="360" w:lineRule="auto"/>
              <w:jc w:val="both"/>
              <w:rPr>
                <w:b/>
                <w:bCs/>
                <w:sz w:val="24"/>
                <w:szCs w:val="24"/>
              </w:rPr>
            </w:pPr>
          </w:p>
          <w:p w14:paraId="04681D91" w14:textId="77777777" w:rsidR="00FD36A0" w:rsidRDefault="00FD36A0" w:rsidP="006279F4">
            <w:pPr>
              <w:spacing w:line="360" w:lineRule="auto"/>
              <w:jc w:val="both"/>
              <w:rPr>
                <w:b/>
                <w:bCs/>
                <w:sz w:val="24"/>
                <w:szCs w:val="24"/>
              </w:rPr>
            </w:pPr>
          </w:p>
          <w:p w14:paraId="2942ECE3" w14:textId="77777777" w:rsidR="00FD36A0" w:rsidRDefault="00FD36A0" w:rsidP="006279F4">
            <w:pPr>
              <w:spacing w:line="360" w:lineRule="auto"/>
              <w:jc w:val="both"/>
              <w:rPr>
                <w:b/>
                <w:bCs/>
                <w:sz w:val="24"/>
                <w:szCs w:val="24"/>
              </w:rPr>
            </w:pPr>
          </w:p>
          <w:p w14:paraId="07869690" w14:textId="77777777" w:rsidR="00FD36A0" w:rsidRDefault="00FD36A0" w:rsidP="006279F4">
            <w:pPr>
              <w:spacing w:line="360" w:lineRule="auto"/>
              <w:jc w:val="both"/>
              <w:rPr>
                <w:b/>
                <w:bCs/>
                <w:sz w:val="24"/>
                <w:szCs w:val="24"/>
              </w:rPr>
            </w:pPr>
          </w:p>
          <w:p w14:paraId="514ABA79" w14:textId="77777777" w:rsidR="00FD36A0" w:rsidRDefault="00FD36A0" w:rsidP="006279F4">
            <w:pPr>
              <w:spacing w:line="360" w:lineRule="auto"/>
              <w:jc w:val="both"/>
              <w:rPr>
                <w:b/>
                <w:bCs/>
                <w:sz w:val="24"/>
                <w:szCs w:val="24"/>
              </w:rPr>
            </w:pPr>
          </w:p>
          <w:p w14:paraId="3AE09B95" w14:textId="77777777" w:rsidR="00FD36A0" w:rsidRPr="00ED2190" w:rsidRDefault="00FD36A0" w:rsidP="006279F4">
            <w:pPr>
              <w:spacing w:line="360" w:lineRule="auto"/>
              <w:jc w:val="both"/>
              <w:rPr>
                <w:b/>
                <w:bCs/>
                <w:sz w:val="24"/>
                <w:szCs w:val="24"/>
              </w:rPr>
            </w:pPr>
          </w:p>
        </w:tc>
      </w:tr>
    </w:tbl>
    <w:p w14:paraId="62A399ED" w14:textId="77777777" w:rsidR="00FD36A0" w:rsidRDefault="00FD36A0" w:rsidP="00FD36A0">
      <w:pPr>
        <w:spacing w:line="360" w:lineRule="auto"/>
        <w:jc w:val="both"/>
        <w:rPr>
          <w:sz w:val="24"/>
          <w:szCs w:val="24"/>
        </w:rPr>
      </w:pPr>
    </w:p>
    <w:p w14:paraId="0DCFF225" w14:textId="77777777" w:rsidR="00FD36A0" w:rsidRDefault="00FD36A0" w:rsidP="00FD36A0">
      <w:pPr>
        <w:spacing w:line="360" w:lineRule="auto"/>
        <w:jc w:val="both"/>
        <w:rPr>
          <w:sz w:val="24"/>
          <w:szCs w:val="24"/>
        </w:rPr>
      </w:pPr>
    </w:p>
    <w:tbl>
      <w:tblPr>
        <w:tblStyle w:val="a6"/>
        <w:tblW w:w="0" w:type="auto"/>
        <w:tblLook w:val="04A0" w:firstRow="1" w:lastRow="0" w:firstColumn="1" w:lastColumn="0" w:noHBand="0" w:noVBand="1"/>
      </w:tblPr>
      <w:tblGrid>
        <w:gridCol w:w="9632"/>
      </w:tblGrid>
      <w:tr w:rsidR="00FD36A0" w:rsidRPr="00D81AA8" w14:paraId="10DCBD97" w14:textId="77777777" w:rsidTr="006279F4">
        <w:tc>
          <w:tcPr>
            <w:tcW w:w="9962" w:type="dxa"/>
            <w:shd w:val="clear" w:color="auto" w:fill="DAEEF3" w:themeFill="accent5" w:themeFillTint="33"/>
          </w:tcPr>
          <w:p w14:paraId="7D8921A5" w14:textId="77777777" w:rsidR="00FD36A0" w:rsidRPr="00D81AA8" w:rsidRDefault="00FD36A0" w:rsidP="006279F4">
            <w:pPr>
              <w:spacing w:line="360" w:lineRule="auto"/>
              <w:jc w:val="both"/>
              <w:rPr>
                <w:b/>
                <w:bCs/>
                <w:sz w:val="24"/>
                <w:szCs w:val="24"/>
              </w:rPr>
            </w:pPr>
            <w:r w:rsidRPr="00D81AA8">
              <w:rPr>
                <w:b/>
                <w:bCs/>
                <w:sz w:val="24"/>
                <w:szCs w:val="24"/>
              </w:rPr>
              <w:t>2.4 Ερευνητικοί περιορισμοί</w:t>
            </w:r>
          </w:p>
        </w:tc>
      </w:tr>
      <w:tr w:rsidR="00FD36A0" w:rsidRPr="00D81AA8" w14:paraId="580D34F0" w14:textId="77777777" w:rsidTr="006279F4">
        <w:tc>
          <w:tcPr>
            <w:tcW w:w="9962" w:type="dxa"/>
          </w:tcPr>
          <w:p w14:paraId="7F620D10" w14:textId="77777777" w:rsidR="00FD36A0" w:rsidRDefault="00FD36A0" w:rsidP="006279F4">
            <w:pPr>
              <w:spacing w:line="360" w:lineRule="auto"/>
              <w:jc w:val="both"/>
              <w:rPr>
                <w:sz w:val="24"/>
                <w:szCs w:val="24"/>
              </w:rPr>
            </w:pPr>
          </w:p>
          <w:p w14:paraId="6F9C1C64" w14:textId="77777777" w:rsidR="00FD36A0" w:rsidRDefault="00FD36A0" w:rsidP="006279F4">
            <w:pPr>
              <w:spacing w:line="360" w:lineRule="auto"/>
              <w:jc w:val="both"/>
              <w:rPr>
                <w:sz w:val="24"/>
                <w:szCs w:val="24"/>
              </w:rPr>
            </w:pPr>
          </w:p>
          <w:p w14:paraId="52FA12A7" w14:textId="77777777" w:rsidR="00FD36A0" w:rsidRDefault="00FD36A0" w:rsidP="006279F4">
            <w:pPr>
              <w:spacing w:line="360" w:lineRule="auto"/>
              <w:jc w:val="both"/>
              <w:rPr>
                <w:sz w:val="24"/>
                <w:szCs w:val="24"/>
              </w:rPr>
            </w:pPr>
          </w:p>
          <w:p w14:paraId="5EAA60EA" w14:textId="77777777" w:rsidR="00FD36A0" w:rsidRDefault="00FD36A0" w:rsidP="006279F4">
            <w:pPr>
              <w:spacing w:line="360" w:lineRule="auto"/>
              <w:jc w:val="both"/>
              <w:rPr>
                <w:sz w:val="24"/>
                <w:szCs w:val="24"/>
              </w:rPr>
            </w:pPr>
          </w:p>
          <w:p w14:paraId="4954DF74" w14:textId="77777777" w:rsidR="00FD36A0" w:rsidRPr="00D81AA8" w:rsidRDefault="00FD36A0" w:rsidP="006279F4">
            <w:pPr>
              <w:spacing w:line="360" w:lineRule="auto"/>
              <w:jc w:val="both"/>
              <w:rPr>
                <w:sz w:val="24"/>
                <w:szCs w:val="24"/>
              </w:rPr>
            </w:pPr>
          </w:p>
        </w:tc>
      </w:tr>
    </w:tbl>
    <w:p w14:paraId="0DB4C630" w14:textId="77777777" w:rsidR="00FD36A0" w:rsidRDefault="00FD36A0" w:rsidP="00FD36A0">
      <w:pPr>
        <w:spacing w:line="360" w:lineRule="auto"/>
        <w:jc w:val="both"/>
        <w:rPr>
          <w:sz w:val="24"/>
          <w:szCs w:val="24"/>
        </w:rPr>
      </w:pPr>
    </w:p>
    <w:tbl>
      <w:tblPr>
        <w:tblStyle w:val="a6"/>
        <w:tblW w:w="0" w:type="auto"/>
        <w:tblLook w:val="04A0" w:firstRow="1" w:lastRow="0" w:firstColumn="1" w:lastColumn="0" w:noHBand="0" w:noVBand="1"/>
      </w:tblPr>
      <w:tblGrid>
        <w:gridCol w:w="9632"/>
      </w:tblGrid>
      <w:tr w:rsidR="00FD36A0" w:rsidRPr="00D81AA8" w14:paraId="5A929355" w14:textId="77777777" w:rsidTr="006279F4">
        <w:tc>
          <w:tcPr>
            <w:tcW w:w="9962" w:type="dxa"/>
            <w:shd w:val="clear" w:color="auto" w:fill="DAEEF3" w:themeFill="accent5" w:themeFillTint="33"/>
          </w:tcPr>
          <w:p w14:paraId="6B23E199" w14:textId="77777777" w:rsidR="00FD36A0" w:rsidRPr="00D81AA8" w:rsidRDefault="00FD36A0" w:rsidP="006279F4">
            <w:pPr>
              <w:spacing w:line="360" w:lineRule="auto"/>
              <w:jc w:val="both"/>
              <w:rPr>
                <w:b/>
                <w:bCs/>
                <w:sz w:val="24"/>
                <w:szCs w:val="24"/>
              </w:rPr>
            </w:pPr>
            <w:r w:rsidRPr="00D81AA8">
              <w:rPr>
                <w:b/>
                <w:bCs/>
                <w:sz w:val="24"/>
                <w:szCs w:val="24"/>
              </w:rPr>
              <w:t>3. Συστημική γεωπολιτική ανάλυση (αυτό το κεφάλαιο δημιουργείται κατόπιν της επεξεργασίας των γεωπολιτικών δεικτών. Περιλαμβάνει τη διεπιστημονική προσέγγιση της Συστημικής Γεωπολιτικής Αναλύσεως).</w:t>
            </w:r>
          </w:p>
        </w:tc>
      </w:tr>
      <w:tr w:rsidR="00FD36A0" w:rsidRPr="00D81AA8" w14:paraId="12678E1D" w14:textId="77777777" w:rsidTr="006279F4">
        <w:tc>
          <w:tcPr>
            <w:tcW w:w="9962" w:type="dxa"/>
          </w:tcPr>
          <w:p w14:paraId="442AFB52" w14:textId="77777777" w:rsidR="00FD36A0" w:rsidRDefault="00FD36A0" w:rsidP="006279F4">
            <w:pPr>
              <w:spacing w:line="360" w:lineRule="auto"/>
              <w:jc w:val="both"/>
              <w:rPr>
                <w:sz w:val="24"/>
                <w:szCs w:val="24"/>
              </w:rPr>
            </w:pPr>
          </w:p>
          <w:p w14:paraId="3FF851A8" w14:textId="77777777" w:rsidR="00FD36A0" w:rsidRDefault="00FD36A0" w:rsidP="006279F4">
            <w:pPr>
              <w:spacing w:line="360" w:lineRule="auto"/>
              <w:jc w:val="both"/>
              <w:rPr>
                <w:sz w:val="24"/>
                <w:szCs w:val="24"/>
              </w:rPr>
            </w:pPr>
          </w:p>
          <w:p w14:paraId="34615DD8" w14:textId="77777777" w:rsidR="00FD36A0" w:rsidRDefault="00FD36A0" w:rsidP="006279F4">
            <w:pPr>
              <w:spacing w:line="360" w:lineRule="auto"/>
              <w:jc w:val="both"/>
              <w:rPr>
                <w:sz w:val="24"/>
                <w:szCs w:val="24"/>
              </w:rPr>
            </w:pPr>
          </w:p>
          <w:p w14:paraId="1659E9B5" w14:textId="77777777" w:rsidR="00FD36A0" w:rsidRPr="00D81AA8" w:rsidRDefault="00FD36A0" w:rsidP="006279F4">
            <w:pPr>
              <w:spacing w:line="360" w:lineRule="auto"/>
              <w:jc w:val="both"/>
              <w:rPr>
                <w:sz w:val="24"/>
                <w:szCs w:val="24"/>
              </w:rPr>
            </w:pPr>
          </w:p>
        </w:tc>
      </w:tr>
      <w:tr w:rsidR="00FD36A0" w:rsidRPr="00D81AA8" w14:paraId="502B4A45" w14:textId="77777777" w:rsidTr="006279F4">
        <w:tc>
          <w:tcPr>
            <w:tcW w:w="9962" w:type="dxa"/>
            <w:shd w:val="clear" w:color="auto" w:fill="DAEEF3" w:themeFill="accent5" w:themeFillTint="33"/>
          </w:tcPr>
          <w:p w14:paraId="29C39B58" w14:textId="77777777" w:rsidR="00FD36A0" w:rsidRPr="00D81AA8" w:rsidRDefault="00FD36A0" w:rsidP="006279F4">
            <w:pPr>
              <w:spacing w:line="360" w:lineRule="auto"/>
              <w:jc w:val="both"/>
              <w:rPr>
                <w:b/>
                <w:bCs/>
                <w:sz w:val="24"/>
                <w:szCs w:val="24"/>
              </w:rPr>
            </w:pPr>
            <w:r w:rsidRPr="00D81AA8">
              <w:rPr>
                <w:b/>
                <w:bCs/>
                <w:sz w:val="24"/>
                <w:szCs w:val="24"/>
              </w:rPr>
              <w:t>4. Γεωπολιτικό υπόδειγμα (πρόκειται για το υπόδειγμα τάσεων ανακατανομής ισχύος, το οποίο παράγεται από την ανωτέρω ανάλυση).</w:t>
            </w:r>
          </w:p>
        </w:tc>
      </w:tr>
      <w:tr w:rsidR="00FD36A0" w:rsidRPr="00D81AA8" w14:paraId="78E87CCA" w14:textId="77777777" w:rsidTr="006279F4">
        <w:tc>
          <w:tcPr>
            <w:tcW w:w="9962" w:type="dxa"/>
          </w:tcPr>
          <w:p w14:paraId="27CD27F6" w14:textId="77777777" w:rsidR="00FD36A0" w:rsidRDefault="00FD36A0" w:rsidP="006279F4">
            <w:pPr>
              <w:spacing w:line="360" w:lineRule="auto"/>
              <w:jc w:val="both"/>
              <w:rPr>
                <w:sz w:val="24"/>
                <w:szCs w:val="24"/>
              </w:rPr>
            </w:pPr>
          </w:p>
          <w:p w14:paraId="0482DB9E" w14:textId="77777777" w:rsidR="00FD36A0" w:rsidRDefault="00FD36A0" w:rsidP="006279F4">
            <w:pPr>
              <w:spacing w:line="360" w:lineRule="auto"/>
              <w:jc w:val="both"/>
              <w:rPr>
                <w:sz w:val="24"/>
                <w:szCs w:val="24"/>
              </w:rPr>
            </w:pPr>
          </w:p>
          <w:p w14:paraId="2B2FE84F" w14:textId="77777777" w:rsidR="00FD36A0" w:rsidRDefault="00FD36A0" w:rsidP="006279F4">
            <w:pPr>
              <w:spacing w:line="360" w:lineRule="auto"/>
              <w:jc w:val="both"/>
              <w:rPr>
                <w:sz w:val="24"/>
                <w:szCs w:val="24"/>
              </w:rPr>
            </w:pPr>
          </w:p>
          <w:p w14:paraId="67EFE31B" w14:textId="77777777" w:rsidR="00FD36A0" w:rsidRPr="00D81AA8" w:rsidRDefault="00FD36A0" w:rsidP="006279F4">
            <w:pPr>
              <w:spacing w:line="360" w:lineRule="auto"/>
              <w:jc w:val="both"/>
              <w:rPr>
                <w:sz w:val="24"/>
                <w:szCs w:val="24"/>
              </w:rPr>
            </w:pPr>
          </w:p>
        </w:tc>
      </w:tr>
    </w:tbl>
    <w:p w14:paraId="0A084680" w14:textId="77777777" w:rsidR="00FD36A0" w:rsidRDefault="00FD36A0" w:rsidP="00FD36A0">
      <w:pPr>
        <w:spacing w:line="360" w:lineRule="auto"/>
        <w:jc w:val="both"/>
        <w:rPr>
          <w:sz w:val="24"/>
          <w:szCs w:val="24"/>
        </w:rPr>
      </w:pPr>
    </w:p>
    <w:p w14:paraId="7A854C60" w14:textId="77777777" w:rsidR="00FD36A0" w:rsidRPr="00497CB1" w:rsidRDefault="00FD36A0" w:rsidP="00FD36A0">
      <w:pPr>
        <w:spacing w:line="360" w:lineRule="auto"/>
        <w:jc w:val="both"/>
        <w:rPr>
          <w:sz w:val="24"/>
          <w:szCs w:val="24"/>
        </w:rPr>
      </w:pPr>
    </w:p>
    <w:tbl>
      <w:tblPr>
        <w:tblStyle w:val="a6"/>
        <w:tblW w:w="0" w:type="auto"/>
        <w:tblLook w:val="04A0" w:firstRow="1" w:lastRow="0" w:firstColumn="1" w:lastColumn="0" w:noHBand="0" w:noVBand="1"/>
      </w:tblPr>
      <w:tblGrid>
        <w:gridCol w:w="9632"/>
      </w:tblGrid>
      <w:tr w:rsidR="00FD36A0" w:rsidRPr="00D81AA8" w14:paraId="54DE0F8F" w14:textId="77777777" w:rsidTr="006279F4">
        <w:tc>
          <w:tcPr>
            <w:tcW w:w="9962" w:type="dxa"/>
            <w:shd w:val="clear" w:color="auto" w:fill="DAEEF3" w:themeFill="accent5" w:themeFillTint="33"/>
          </w:tcPr>
          <w:p w14:paraId="66D001B3" w14:textId="77777777" w:rsidR="00FD36A0" w:rsidRPr="00D81AA8" w:rsidRDefault="00FD36A0" w:rsidP="006279F4">
            <w:pPr>
              <w:spacing w:line="360" w:lineRule="auto"/>
              <w:jc w:val="both"/>
              <w:rPr>
                <w:b/>
                <w:bCs/>
                <w:sz w:val="24"/>
                <w:szCs w:val="24"/>
              </w:rPr>
            </w:pPr>
            <w:r w:rsidRPr="00D81AA8">
              <w:rPr>
                <w:b/>
                <w:bCs/>
                <w:sz w:val="24"/>
                <w:szCs w:val="24"/>
              </w:rPr>
              <w:t xml:space="preserve">5. </w:t>
            </w:r>
            <w:proofErr w:type="spellStart"/>
            <w:r w:rsidRPr="00D81AA8">
              <w:rPr>
                <w:b/>
                <w:bCs/>
                <w:sz w:val="24"/>
                <w:szCs w:val="24"/>
              </w:rPr>
              <w:t>Γεωστρατηγική</w:t>
            </w:r>
            <w:proofErr w:type="spellEnd"/>
            <w:r w:rsidRPr="00D81AA8">
              <w:rPr>
                <w:b/>
                <w:bCs/>
                <w:sz w:val="24"/>
                <w:szCs w:val="24"/>
              </w:rPr>
              <w:t xml:space="preserve"> σύνθεση. Πρόκειται για κριτική προσέγγιση του ζητήματος από την οπτική του σπουδαστή.</w:t>
            </w:r>
          </w:p>
        </w:tc>
      </w:tr>
      <w:tr w:rsidR="00FD36A0" w:rsidRPr="00D81AA8" w14:paraId="0F69FC7F" w14:textId="77777777" w:rsidTr="006279F4">
        <w:tc>
          <w:tcPr>
            <w:tcW w:w="9962" w:type="dxa"/>
          </w:tcPr>
          <w:p w14:paraId="6607D17D" w14:textId="77777777" w:rsidR="00FD36A0" w:rsidRDefault="00FD36A0" w:rsidP="006279F4">
            <w:pPr>
              <w:spacing w:line="360" w:lineRule="auto"/>
              <w:jc w:val="both"/>
              <w:rPr>
                <w:sz w:val="24"/>
                <w:szCs w:val="24"/>
              </w:rPr>
            </w:pPr>
          </w:p>
          <w:p w14:paraId="54FCA1DE" w14:textId="77777777" w:rsidR="00FD36A0" w:rsidRDefault="00FD36A0" w:rsidP="006279F4">
            <w:pPr>
              <w:spacing w:line="360" w:lineRule="auto"/>
              <w:jc w:val="both"/>
              <w:rPr>
                <w:sz w:val="24"/>
                <w:szCs w:val="24"/>
              </w:rPr>
            </w:pPr>
          </w:p>
          <w:p w14:paraId="7ADAAC58" w14:textId="77777777" w:rsidR="00FD36A0" w:rsidRDefault="00FD36A0" w:rsidP="006279F4">
            <w:pPr>
              <w:spacing w:line="360" w:lineRule="auto"/>
              <w:jc w:val="both"/>
              <w:rPr>
                <w:sz w:val="24"/>
                <w:szCs w:val="24"/>
              </w:rPr>
            </w:pPr>
          </w:p>
          <w:p w14:paraId="32129EFC" w14:textId="77777777" w:rsidR="00FD36A0" w:rsidRPr="00D81AA8" w:rsidRDefault="00FD36A0" w:rsidP="006279F4">
            <w:pPr>
              <w:spacing w:line="360" w:lineRule="auto"/>
              <w:jc w:val="both"/>
              <w:rPr>
                <w:sz w:val="24"/>
                <w:szCs w:val="24"/>
              </w:rPr>
            </w:pPr>
          </w:p>
        </w:tc>
      </w:tr>
    </w:tbl>
    <w:p w14:paraId="70084A88" w14:textId="77777777" w:rsidR="00FD36A0" w:rsidRDefault="00FD36A0" w:rsidP="00FD36A0">
      <w:pPr>
        <w:spacing w:line="360" w:lineRule="auto"/>
        <w:jc w:val="both"/>
        <w:rPr>
          <w:sz w:val="24"/>
          <w:szCs w:val="24"/>
        </w:rPr>
      </w:pPr>
    </w:p>
    <w:p w14:paraId="09203EAB" w14:textId="77777777" w:rsidR="00FD36A0" w:rsidRDefault="00FD36A0" w:rsidP="00FD36A0">
      <w:pPr>
        <w:spacing w:line="360" w:lineRule="auto"/>
        <w:jc w:val="both"/>
        <w:rPr>
          <w:sz w:val="24"/>
          <w:szCs w:val="24"/>
        </w:rPr>
      </w:pPr>
    </w:p>
    <w:p w14:paraId="61536172" w14:textId="7ACD0536" w:rsidR="00FD36A0" w:rsidRPr="00601BC7" w:rsidRDefault="00FD36A0" w:rsidP="00FD36A0">
      <w:pPr>
        <w:spacing w:line="360" w:lineRule="auto"/>
        <w:jc w:val="both"/>
        <w:rPr>
          <w:b/>
          <w:bCs/>
          <w:sz w:val="24"/>
          <w:szCs w:val="24"/>
        </w:rPr>
      </w:pPr>
      <w:r w:rsidRPr="00D81AA8">
        <w:rPr>
          <w:b/>
          <w:bCs/>
          <w:sz w:val="24"/>
          <w:szCs w:val="24"/>
        </w:rPr>
        <w:t>Βιβλιογραφία</w:t>
      </w:r>
    </w:p>
    <w:sectPr w:rsidR="00FD36A0" w:rsidRPr="00601BC7" w:rsidSect="00930EF0">
      <w:footerReference w:type="default" r:id="rId10"/>
      <w:pgSz w:w="11910" w:h="16840"/>
      <w:pgMar w:top="1134" w:right="1134" w:bottom="1134" w:left="1134" w:header="0" w:footer="99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714E2" w14:textId="77777777" w:rsidR="00462946" w:rsidRDefault="00462946">
      <w:r>
        <w:separator/>
      </w:r>
    </w:p>
  </w:endnote>
  <w:endnote w:type="continuationSeparator" w:id="0">
    <w:p w14:paraId="425BBEC2" w14:textId="77777777" w:rsidR="00462946" w:rsidRDefault="00462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Georgia">
    <w:panose1 w:val="02040502050405020303"/>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6796687"/>
      <w:docPartObj>
        <w:docPartGallery w:val="Page Numbers (Bottom of Page)"/>
        <w:docPartUnique/>
      </w:docPartObj>
    </w:sdtPr>
    <w:sdtEndPr/>
    <w:sdtContent>
      <w:p w14:paraId="50AC9596" w14:textId="69F566D2" w:rsidR="00B948D4" w:rsidRDefault="00B948D4">
        <w:pPr>
          <w:pStyle w:val="a9"/>
          <w:jc w:val="right"/>
        </w:pPr>
        <w:r>
          <w:fldChar w:fldCharType="begin"/>
        </w:r>
        <w:r>
          <w:instrText>PAGE   \* MERGEFORMAT</w:instrText>
        </w:r>
        <w:r>
          <w:fldChar w:fldCharType="separate"/>
        </w:r>
        <w:r>
          <w:t>2</w:t>
        </w:r>
        <w:r>
          <w:fldChar w:fldCharType="end"/>
        </w:r>
      </w:p>
    </w:sdtContent>
  </w:sdt>
  <w:p w14:paraId="465BA244" w14:textId="5938982A" w:rsidR="004E67DF" w:rsidRPr="005443B1" w:rsidRDefault="004E67DF" w:rsidP="005443B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CA452" w14:textId="77777777" w:rsidR="00462946" w:rsidRDefault="00462946">
      <w:r>
        <w:separator/>
      </w:r>
    </w:p>
  </w:footnote>
  <w:footnote w:type="continuationSeparator" w:id="0">
    <w:p w14:paraId="6DD81921" w14:textId="77777777" w:rsidR="00462946" w:rsidRDefault="004629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D438D"/>
    <w:multiLevelType w:val="multilevel"/>
    <w:tmpl w:val="7974C2BE"/>
    <w:lvl w:ilvl="0">
      <w:start w:val="8"/>
      <w:numFmt w:val="decimal"/>
      <w:lvlText w:val="%1"/>
      <w:lvlJc w:val="left"/>
      <w:pPr>
        <w:ind w:left="1100" w:hanging="428"/>
      </w:pPr>
      <w:rPr>
        <w:rFonts w:hint="default"/>
        <w:lang w:val="el-GR" w:eastAsia="en-US" w:bidi="ar-SA"/>
      </w:rPr>
    </w:lvl>
    <w:lvl w:ilvl="1">
      <w:start w:val="1"/>
      <w:numFmt w:val="decimal"/>
      <w:lvlText w:val="%1.%2"/>
      <w:lvlJc w:val="left"/>
      <w:pPr>
        <w:ind w:left="1100" w:hanging="428"/>
      </w:pPr>
      <w:rPr>
        <w:rFonts w:ascii="Cambria" w:eastAsia="Cambria" w:hAnsi="Cambria" w:cs="Cambria" w:hint="default"/>
        <w:b/>
        <w:bCs/>
        <w:spacing w:val="-1"/>
        <w:w w:val="100"/>
        <w:sz w:val="24"/>
        <w:szCs w:val="24"/>
        <w:lang w:val="el-GR" w:eastAsia="en-US" w:bidi="ar-SA"/>
      </w:rPr>
    </w:lvl>
    <w:lvl w:ilvl="2">
      <w:numFmt w:val="bullet"/>
      <w:lvlText w:val="•"/>
      <w:lvlJc w:val="left"/>
      <w:pPr>
        <w:ind w:left="2889" w:hanging="428"/>
      </w:pPr>
      <w:rPr>
        <w:rFonts w:hint="default"/>
        <w:lang w:val="el-GR" w:eastAsia="en-US" w:bidi="ar-SA"/>
      </w:rPr>
    </w:lvl>
    <w:lvl w:ilvl="3">
      <w:numFmt w:val="bullet"/>
      <w:lvlText w:val="•"/>
      <w:lvlJc w:val="left"/>
      <w:pPr>
        <w:ind w:left="3783" w:hanging="428"/>
      </w:pPr>
      <w:rPr>
        <w:rFonts w:hint="default"/>
        <w:lang w:val="el-GR" w:eastAsia="en-US" w:bidi="ar-SA"/>
      </w:rPr>
    </w:lvl>
    <w:lvl w:ilvl="4">
      <w:numFmt w:val="bullet"/>
      <w:lvlText w:val="•"/>
      <w:lvlJc w:val="left"/>
      <w:pPr>
        <w:ind w:left="4678" w:hanging="428"/>
      </w:pPr>
      <w:rPr>
        <w:rFonts w:hint="default"/>
        <w:lang w:val="el-GR" w:eastAsia="en-US" w:bidi="ar-SA"/>
      </w:rPr>
    </w:lvl>
    <w:lvl w:ilvl="5">
      <w:numFmt w:val="bullet"/>
      <w:lvlText w:val="•"/>
      <w:lvlJc w:val="left"/>
      <w:pPr>
        <w:ind w:left="5573" w:hanging="428"/>
      </w:pPr>
      <w:rPr>
        <w:rFonts w:hint="default"/>
        <w:lang w:val="el-GR" w:eastAsia="en-US" w:bidi="ar-SA"/>
      </w:rPr>
    </w:lvl>
    <w:lvl w:ilvl="6">
      <w:numFmt w:val="bullet"/>
      <w:lvlText w:val="•"/>
      <w:lvlJc w:val="left"/>
      <w:pPr>
        <w:ind w:left="6467" w:hanging="428"/>
      </w:pPr>
      <w:rPr>
        <w:rFonts w:hint="default"/>
        <w:lang w:val="el-GR" w:eastAsia="en-US" w:bidi="ar-SA"/>
      </w:rPr>
    </w:lvl>
    <w:lvl w:ilvl="7">
      <w:numFmt w:val="bullet"/>
      <w:lvlText w:val="•"/>
      <w:lvlJc w:val="left"/>
      <w:pPr>
        <w:ind w:left="7362" w:hanging="428"/>
      </w:pPr>
      <w:rPr>
        <w:rFonts w:hint="default"/>
        <w:lang w:val="el-GR" w:eastAsia="en-US" w:bidi="ar-SA"/>
      </w:rPr>
    </w:lvl>
    <w:lvl w:ilvl="8">
      <w:numFmt w:val="bullet"/>
      <w:lvlText w:val="•"/>
      <w:lvlJc w:val="left"/>
      <w:pPr>
        <w:ind w:left="8257" w:hanging="428"/>
      </w:pPr>
      <w:rPr>
        <w:rFonts w:hint="default"/>
        <w:lang w:val="el-GR" w:eastAsia="en-US" w:bidi="ar-SA"/>
      </w:rPr>
    </w:lvl>
  </w:abstractNum>
  <w:abstractNum w:abstractNumId="1" w15:restartNumberingAfterBreak="0">
    <w:nsid w:val="04E457AE"/>
    <w:multiLevelType w:val="multilevel"/>
    <w:tmpl w:val="0BFAF994"/>
    <w:lvl w:ilvl="0">
      <w:start w:val="1"/>
      <w:numFmt w:val="decimal"/>
      <w:lvlText w:val="%1"/>
      <w:lvlJc w:val="left"/>
      <w:pPr>
        <w:ind w:left="1100" w:hanging="384"/>
      </w:pPr>
      <w:rPr>
        <w:rFonts w:hint="default"/>
        <w:lang w:val="el-GR" w:eastAsia="en-US" w:bidi="ar-SA"/>
      </w:rPr>
    </w:lvl>
    <w:lvl w:ilvl="1">
      <w:start w:val="7"/>
      <w:numFmt w:val="decimal"/>
      <w:lvlText w:val="%1.%2"/>
      <w:lvlJc w:val="left"/>
      <w:pPr>
        <w:ind w:left="1100" w:hanging="384"/>
      </w:pPr>
      <w:rPr>
        <w:rFonts w:ascii="Cambria" w:eastAsia="Cambria" w:hAnsi="Cambria" w:cs="Cambria" w:hint="default"/>
        <w:b/>
        <w:bCs/>
        <w:spacing w:val="-1"/>
        <w:w w:val="100"/>
        <w:sz w:val="24"/>
        <w:szCs w:val="24"/>
        <w:lang w:val="el-GR" w:eastAsia="en-US" w:bidi="ar-SA"/>
      </w:rPr>
    </w:lvl>
    <w:lvl w:ilvl="2">
      <w:numFmt w:val="bullet"/>
      <w:lvlText w:val="•"/>
      <w:lvlJc w:val="left"/>
      <w:pPr>
        <w:ind w:left="2889" w:hanging="384"/>
      </w:pPr>
      <w:rPr>
        <w:rFonts w:hint="default"/>
        <w:lang w:val="el-GR" w:eastAsia="en-US" w:bidi="ar-SA"/>
      </w:rPr>
    </w:lvl>
    <w:lvl w:ilvl="3">
      <w:numFmt w:val="bullet"/>
      <w:lvlText w:val="•"/>
      <w:lvlJc w:val="left"/>
      <w:pPr>
        <w:ind w:left="3783" w:hanging="384"/>
      </w:pPr>
      <w:rPr>
        <w:rFonts w:hint="default"/>
        <w:lang w:val="el-GR" w:eastAsia="en-US" w:bidi="ar-SA"/>
      </w:rPr>
    </w:lvl>
    <w:lvl w:ilvl="4">
      <w:numFmt w:val="bullet"/>
      <w:lvlText w:val="•"/>
      <w:lvlJc w:val="left"/>
      <w:pPr>
        <w:ind w:left="4678" w:hanging="384"/>
      </w:pPr>
      <w:rPr>
        <w:rFonts w:hint="default"/>
        <w:lang w:val="el-GR" w:eastAsia="en-US" w:bidi="ar-SA"/>
      </w:rPr>
    </w:lvl>
    <w:lvl w:ilvl="5">
      <w:numFmt w:val="bullet"/>
      <w:lvlText w:val="•"/>
      <w:lvlJc w:val="left"/>
      <w:pPr>
        <w:ind w:left="5573" w:hanging="384"/>
      </w:pPr>
      <w:rPr>
        <w:rFonts w:hint="default"/>
        <w:lang w:val="el-GR" w:eastAsia="en-US" w:bidi="ar-SA"/>
      </w:rPr>
    </w:lvl>
    <w:lvl w:ilvl="6">
      <w:numFmt w:val="bullet"/>
      <w:lvlText w:val="•"/>
      <w:lvlJc w:val="left"/>
      <w:pPr>
        <w:ind w:left="6467" w:hanging="384"/>
      </w:pPr>
      <w:rPr>
        <w:rFonts w:hint="default"/>
        <w:lang w:val="el-GR" w:eastAsia="en-US" w:bidi="ar-SA"/>
      </w:rPr>
    </w:lvl>
    <w:lvl w:ilvl="7">
      <w:numFmt w:val="bullet"/>
      <w:lvlText w:val="•"/>
      <w:lvlJc w:val="left"/>
      <w:pPr>
        <w:ind w:left="7362" w:hanging="384"/>
      </w:pPr>
      <w:rPr>
        <w:rFonts w:hint="default"/>
        <w:lang w:val="el-GR" w:eastAsia="en-US" w:bidi="ar-SA"/>
      </w:rPr>
    </w:lvl>
    <w:lvl w:ilvl="8">
      <w:numFmt w:val="bullet"/>
      <w:lvlText w:val="•"/>
      <w:lvlJc w:val="left"/>
      <w:pPr>
        <w:ind w:left="8257" w:hanging="384"/>
      </w:pPr>
      <w:rPr>
        <w:rFonts w:hint="default"/>
        <w:lang w:val="el-GR" w:eastAsia="en-US" w:bidi="ar-SA"/>
      </w:rPr>
    </w:lvl>
  </w:abstractNum>
  <w:abstractNum w:abstractNumId="2" w15:restartNumberingAfterBreak="0">
    <w:nsid w:val="0866676D"/>
    <w:multiLevelType w:val="multilevel"/>
    <w:tmpl w:val="F6801F06"/>
    <w:lvl w:ilvl="0">
      <w:start w:val="4"/>
      <w:numFmt w:val="decimal"/>
      <w:lvlText w:val="%1"/>
      <w:lvlJc w:val="left"/>
      <w:pPr>
        <w:ind w:left="1100" w:hanging="447"/>
      </w:pPr>
      <w:rPr>
        <w:rFonts w:hint="default"/>
        <w:lang w:val="el-GR" w:eastAsia="en-US" w:bidi="ar-SA"/>
      </w:rPr>
    </w:lvl>
    <w:lvl w:ilvl="1">
      <w:start w:val="8"/>
      <w:numFmt w:val="decimal"/>
      <w:lvlText w:val="%1.%2."/>
      <w:lvlJc w:val="left"/>
      <w:pPr>
        <w:ind w:left="1100" w:hanging="447"/>
      </w:pPr>
      <w:rPr>
        <w:rFonts w:ascii="Cambria" w:eastAsia="Cambria" w:hAnsi="Cambria" w:cs="Cambria" w:hint="default"/>
        <w:b/>
        <w:bCs/>
        <w:spacing w:val="-1"/>
        <w:w w:val="100"/>
        <w:sz w:val="24"/>
        <w:szCs w:val="24"/>
        <w:lang w:val="el-GR" w:eastAsia="en-US" w:bidi="ar-SA"/>
      </w:rPr>
    </w:lvl>
    <w:lvl w:ilvl="2">
      <w:numFmt w:val="bullet"/>
      <w:lvlText w:val="•"/>
      <w:lvlJc w:val="left"/>
      <w:pPr>
        <w:ind w:left="2889" w:hanging="447"/>
      </w:pPr>
      <w:rPr>
        <w:rFonts w:hint="default"/>
        <w:lang w:val="el-GR" w:eastAsia="en-US" w:bidi="ar-SA"/>
      </w:rPr>
    </w:lvl>
    <w:lvl w:ilvl="3">
      <w:numFmt w:val="bullet"/>
      <w:lvlText w:val="•"/>
      <w:lvlJc w:val="left"/>
      <w:pPr>
        <w:ind w:left="3783" w:hanging="447"/>
      </w:pPr>
      <w:rPr>
        <w:rFonts w:hint="default"/>
        <w:lang w:val="el-GR" w:eastAsia="en-US" w:bidi="ar-SA"/>
      </w:rPr>
    </w:lvl>
    <w:lvl w:ilvl="4">
      <w:numFmt w:val="bullet"/>
      <w:lvlText w:val="•"/>
      <w:lvlJc w:val="left"/>
      <w:pPr>
        <w:ind w:left="4678" w:hanging="447"/>
      </w:pPr>
      <w:rPr>
        <w:rFonts w:hint="default"/>
        <w:lang w:val="el-GR" w:eastAsia="en-US" w:bidi="ar-SA"/>
      </w:rPr>
    </w:lvl>
    <w:lvl w:ilvl="5">
      <w:numFmt w:val="bullet"/>
      <w:lvlText w:val="•"/>
      <w:lvlJc w:val="left"/>
      <w:pPr>
        <w:ind w:left="5573" w:hanging="447"/>
      </w:pPr>
      <w:rPr>
        <w:rFonts w:hint="default"/>
        <w:lang w:val="el-GR" w:eastAsia="en-US" w:bidi="ar-SA"/>
      </w:rPr>
    </w:lvl>
    <w:lvl w:ilvl="6">
      <w:numFmt w:val="bullet"/>
      <w:lvlText w:val="•"/>
      <w:lvlJc w:val="left"/>
      <w:pPr>
        <w:ind w:left="6467" w:hanging="447"/>
      </w:pPr>
      <w:rPr>
        <w:rFonts w:hint="default"/>
        <w:lang w:val="el-GR" w:eastAsia="en-US" w:bidi="ar-SA"/>
      </w:rPr>
    </w:lvl>
    <w:lvl w:ilvl="7">
      <w:numFmt w:val="bullet"/>
      <w:lvlText w:val="•"/>
      <w:lvlJc w:val="left"/>
      <w:pPr>
        <w:ind w:left="7362" w:hanging="447"/>
      </w:pPr>
      <w:rPr>
        <w:rFonts w:hint="default"/>
        <w:lang w:val="el-GR" w:eastAsia="en-US" w:bidi="ar-SA"/>
      </w:rPr>
    </w:lvl>
    <w:lvl w:ilvl="8">
      <w:numFmt w:val="bullet"/>
      <w:lvlText w:val="•"/>
      <w:lvlJc w:val="left"/>
      <w:pPr>
        <w:ind w:left="8257" w:hanging="447"/>
      </w:pPr>
      <w:rPr>
        <w:rFonts w:hint="default"/>
        <w:lang w:val="el-GR" w:eastAsia="en-US" w:bidi="ar-SA"/>
      </w:rPr>
    </w:lvl>
  </w:abstractNum>
  <w:abstractNum w:abstractNumId="3" w15:restartNumberingAfterBreak="0">
    <w:nsid w:val="0FB71C60"/>
    <w:multiLevelType w:val="hybridMultilevel"/>
    <w:tmpl w:val="B09E3398"/>
    <w:lvl w:ilvl="0" w:tplc="A3B6FB0E">
      <w:start w:val="1"/>
      <w:numFmt w:val="bullet"/>
      <w:lvlText w:val="-"/>
      <w:lvlJc w:val="left"/>
      <w:pPr>
        <w:ind w:left="360" w:hanging="360"/>
      </w:pPr>
      <w:rPr>
        <w:rFonts w:ascii="Cambria" w:eastAsia="Cambria" w:hAnsi="Cambria" w:cs="Cambri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1FE0304"/>
    <w:multiLevelType w:val="hybridMultilevel"/>
    <w:tmpl w:val="A7D40C46"/>
    <w:lvl w:ilvl="0" w:tplc="2C10A6F4">
      <w:start w:val="1"/>
      <w:numFmt w:val="lowerRoman"/>
      <w:lvlText w:val="%1)"/>
      <w:lvlJc w:val="left"/>
      <w:pPr>
        <w:ind w:left="1100" w:hanging="353"/>
      </w:pPr>
      <w:rPr>
        <w:rFonts w:ascii="Cambria" w:eastAsia="Cambria" w:hAnsi="Cambria" w:cs="Cambria" w:hint="default"/>
        <w:w w:val="100"/>
        <w:sz w:val="24"/>
        <w:szCs w:val="24"/>
        <w:lang w:val="el-GR" w:eastAsia="en-US" w:bidi="ar-SA"/>
      </w:rPr>
    </w:lvl>
    <w:lvl w:ilvl="1" w:tplc="832EE878">
      <w:numFmt w:val="bullet"/>
      <w:lvlText w:val="•"/>
      <w:lvlJc w:val="left"/>
      <w:pPr>
        <w:ind w:left="1994" w:hanging="353"/>
      </w:pPr>
      <w:rPr>
        <w:rFonts w:hint="default"/>
        <w:lang w:val="el-GR" w:eastAsia="en-US" w:bidi="ar-SA"/>
      </w:rPr>
    </w:lvl>
    <w:lvl w:ilvl="2" w:tplc="C39AA836">
      <w:numFmt w:val="bullet"/>
      <w:lvlText w:val="•"/>
      <w:lvlJc w:val="left"/>
      <w:pPr>
        <w:ind w:left="2889" w:hanging="353"/>
      </w:pPr>
      <w:rPr>
        <w:rFonts w:hint="default"/>
        <w:lang w:val="el-GR" w:eastAsia="en-US" w:bidi="ar-SA"/>
      </w:rPr>
    </w:lvl>
    <w:lvl w:ilvl="3" w:tplc="D4D0F06C">
      <w:numFmt w:val="bullet"/>
      <w:lvlText w:val="•"/>
      <w:lvlJc w:val="left"/>
      <w:pPr>
        <w:ind w:left="3783" w:hanging="353"/>
      </w:pPr>
      <w:rPr>
        <w:rFonts w:hint="default"/>
        <w:lang w:val="el-GR" w:eastAsia="en-US" w:bidi="ar-SA"/>
      </w:rPr>
    </w:lvl>
    <w:lvl w:ilvl="4" w:tplc="EB9A1D9C">
      <w:numFmt w:val="bullet"/>
      <w:lvlText w:val="•"/>
      <w:lvlJc w:val="left"/>
      <w:pPr>
        <w:ind w:left="4678" w:hanging="353"/>
      </w:pPr>
      <w:rPr>
        <w:rFonts w:hint="default"/>
        <w:lang w:val="el-GR" w:eastAsia="en-US" w:bidi="ar-SA"/>
      </w:rPr>
    </w:lvl>
    <w:lvl w:ilvl="5" w:tplc="40685AD0">
      <w:numFmt w:val="bullet"/>
      <w:lvlText w:val="•"/>
      <w:lvlJc w:val="left"/>
      <w:pPr>
        <w:ind w:left="5573" w:hanging="353"/>
      </w:pPr>
      <w:rPr>
        <w:rFonts w:hint="default"/>
        <w:lang w:val="el-GR" w:eastAsia="en-US" w:bidi="ar-SA"/>
      </w:rPr>
    </w:lvl>
    <w:lvl w:ilvl="6" w:tplc="553E8A6E">
      <w:numFmt w:val="bullet"/>
      <w:lvlText w:val="•"/>
      <w:lvlJc w:val="left"/>
      <w:pPr>
        <w:ind w:left="6467" w:hanging="353"/>
      </w:pPr>
      <w:rPr>
        <w:rFonts w:hint="default"/>
        <w:lang w:val="el-GR" w:eastAsia="en-US" w:bidi="ar-SA"/>
      </w:rPr>
    </w:lvl>
    <w:lvl w:ilvl="7" w:tplc="1C30DF9E">
      <w:numFmt w:val="bullet"/>
      <w:lvlText w:val="•"/>
      <w:lvlJc w:val="left"/>
      <w:pPr>
        <w:ind w:left="7362" w:hanging="353"/>
      </w:pPr>
      <w:rPr>
        <w:rFonts w:hint="default"/>
        <w:lang w:val="el-GR" w:eastAsia="en-US" w:bidi="ar-SA"/>
      </w:rPr>
    </w:lvl>
    <w:lvl w:ilvl="8" w:tplc="5A8ADA20">
      <w:numFmt w:val="bullet"/>
      <w:lvlText w:val="•"/>
      <w:lvlJc w:val="left"/>
      <w:pPr>
        <w:ind w:left="8257" w:hanging="353"/>
      </w:pPr>
      <w:rPr>
        <w:rFonts w:hint="default"/>
        <w:lang w:val="el-GR" w:eastAsia="en-US" w:bidi="ar-SA"/>
      </w:rPr>
    </w:lvl>
  </w:abstractNum>
  <w:abstractNum w:abstractNumId="5" w15:restartNumberingAfterBreak="0">
    <w:nsid w:val="12742901"/>
    <w:multiLevelType w:val="hybridMultilevel"/>
    <w:tmpl w:val="7F72BF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2AC0465"/>
    <w:multiLevelType w:val="hybridMultilevel"/>
    <w:tmpl w:val="E93070B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6A57DFF"/>
    <w:multiLevelType w:val="hybridMultilevel"/>
    <w:tmpl w:val="E57457DC"/>
    <w:lvl w:ilvl="0" w:tplc="214E1024">
      <w:numFmt w:val="bullet"/>
      <w:lvlText w:val="-"/>
      <w:lvlJc w:val="left"/>
      <w:pPr>
        <w:ind w:left="1100" w:hanging="132"/>
      </w:pPr>
      <w:rPr>
        <w:rFonts w:ascii="Cambria" w:eastAsia="Cambria" w:hAnsi="Cambria" w:cs="Cambria" w:hint="default"/>
        <w:w w:val="100"/>
        <w:sz w:val="24"/>
        <w:szCs w:val="24"/>
        <w:lang w:val="el-GR" w:eastAsia="en-US" w:bidi="ar-SA"/>
      </w:rPr>
    </w:lvl>
    <w:lvl w:ilvl="1" w:tplc="86CE0D72">
      <w:numFmt w:val="bullet"/>
      <w:lvlText w:val="•"/>
      <w:lvlJc w:val="left"/>
      <w:pPr>
        <w:ind w:left="1994" w:hanging="132"/>
      </w:pPr>
      <w:rPr>
        <w:rFonts w:hint="default"/>
        <w:lang w:val="el-GR" w:eastAsia="en-US" w:bidi="ar-SA"/>
      </w:rPr>
    </w:lvl>
    <w:lvl w:ilvl="2" w:tplc="09AEB8D6">
      <w:numFmt w:val="bullet"/>
      <w:lvlText w:val="•"/>
      <w:lvlJc w:val="left"/>
      <w:pPr>
        <w:ind w:left="2889" w:hanging="132"/>
      </w:pPr>
      <w:rPr>
        <w:rFonts w:hint="default"/>
        <w:lang w:val="el-GR" w:eastAsia="en-US" w:bidi="ar-SA"/>
      </w:rPr>
    </w:lvl>
    <w:lvl w:ilvl="3" w:tplc="5B2AF4EA">
      <w:numFmt w:val="bullet"/>
      <w:lvlText w:val="•"/>
      <w:lvlJc w:val="left"/>
      <w:pPr>
        <w:ind w:left="3783" w:hanging="132"/>
      </w:pPr>
      <w:rPr>
        <w:rFonts w:hint="default"/>
        <w:lang w:val="el-GR" w:eastAsia="en-US" w:bidi="ar-SA"/>
      </w:rPr>
    </w:lvl>
    <w:lvl w:ilvl="4" w:tplc="6742CAD4">
      <w:numFmt w:val="bullet"/>
      <w:lvlText w:val="•"/>
      <w:lvlJc w:val="left"/>
      <w:pPr>
        <w:ind w:left="4678" w:hanging="132"/>
      </w:pPr>
      <w:rPr>
        <w:rFonts w:hint="default"/>
        <w:lang w:val="el-GR" w:eastAsia="en-US" w:bidi="ar-SA"/>
      </w:rPr>
    </w:lvl>
    <w:lvl w:ilvl="5" w:tplc="E38E39EA">
      <w:numFmt w:val="bullet"/>
      <w:lvlText w:val="•"/>
      <w:lvlJc w:val="left"/>
      <w:pPr>
        <w:ind w:left="5573" w:hanging="132"/>
      </w:pPr>
      <w:rPr>
        <w:rFonts w:hint="default"/>
        <w:lang w:val="el-GR" w:eastAsia="en-US" w:bidi="ar-SA"/>
      </w:rPr>
    </w:lvl>
    <w:lvl w:ilvl="6" w:tplc="35E2A35E">
      <w:numFmt w:val="bullet"/>
      <w:lvlText w:val="•"/>
      <w:lvlJc w:val="left"/>
      <w:pPr>
        <w:ind w:left="6467" w:hanging="132"/>
      </w:pPr>
      <w:rPr>
        <w:rFonts w:hint="default"/>
        <w:lang w:val="el-GR" w:eastAsia="en-US" w:bidi="ar-SA"/>
      </w:rPr>
    </w:lvl>
    <w:lvl w:ilvl="7" w:tplc="EC46E5D4">
      <w:numFmt w:val="bullet"/>
      <w:lvlText w:val="•"/>
      <w:lvlJc w:val="left"/>
      <w:pPr>
        <w:ind w:left="7362" w:hanging="132"/>
      </w:pPr>
      <w:rPr>
        <w:rFonts w:hint="default"/>
        <w:lang w:val="el-GR" w:eastAsia="en-US" w:bidi="ar-SA"/>
      </w:rPr>
    </w:lvl>
    <w:lvl w:ilvl="8" w:tplc="97423300">
      <w:numFmt w:val="bullet"/>
      <w:lvlText w:val="•"/>
      <w:lvlJc w:val="left"/>
      <w:pPr>
        <w:ind w:left="8257" w:hanging="132"/>
      </w:pPr>
      <w:rPr>
        <w:rFonts w:hint="default"/>
        <w:lang w:val="el-GR" w:eastAsia="en-US" w:bidi="ar-SA"/>
      </w:rPr>
    </w:lvl>
  </w:abstractNum>
  <w:abstractNum w:abstractNumId="8" w15:restartNumberingAfterBreak="0">
    <w:nsid w:val="19C55E44"/>
    <w:multiLevelType w:val="hybridMultilevel"/>
    <w:tmpl w:val="543C1B36"/>
    <w:lvl w:ilvl="0" w:tplc="0408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DBC5BD2"/>
    <w:multiLevelType w:val="multilevel"/>
    <w:tmpl w:val="ACDCF858"/>
    <w:lvl w:ilvl="0">
      <w:start w:val="10"/>
      <w:numFmt w:val="decimal"/>
      <w:lvlText w:val="%1"/>
      <w:lvlJc w:val="left"/>
      <w:pPr>
        <w:ind w:left="1100" w:hanging="521"/>
      </w:pPr>
      <w:rPr>
        <w:rFonts w:hint="default"/>
        <w:lang w:val="el-GR" w:eastAsia="en-US" w:bidi="ar-SA"/>
      </w:rPr>
    </w:lvl>
    <w:lvl w:ilvl="1">
      <w:start w:val="1"/>
      <w:numFmt w:val="decimal"/>
      <w:lvlText w:val="%1.%2"/>
      <w:lvlJc w:val="left"/>
      <w:pPr>
        <w:ind w:left="1100" w:hanging="521"/>
      </w:pPr>
      <w:rPr>
        <w:rFonts w:ascii="Cambria" w:eastAsia="Cambria" w:hAnsi="Cambria" w:cs="Cambria" w:hint="default"/>
        <w:b/>
        <w:bCs/>
        <w:spacing w:val="-1"/>
        <w:w w:val="100"/>
        <w:sz w:val="24"/>
        <w:szCs w:val="24"/>
        <w:lang w:val="el-GR" w:eastAsia="en-US" w:bidi="ar-SA"/>
      </w:rPr>
    </w:lvl>
    <w:lvl w:ilvl="2">
      <w:numFmt w:val="bullet"/>
      <w:lvlText w:val="•"/>
      <w:lvlJc w:val="left"/>
      <w:pPr>
        <w:ind w:left="2889" w:hanging="521"/>
      </w:pPr>
      <w:rPr>
        <w:rFonts w:hint="default"/>
        <w:lang w:val="el-GR" w:eastAsia="en-US" w:bidi="ar-SA"/>
      </w:rPr>
    </w:lvl>
    <w:lvl w:ilvl="3">
      <w:numFmt w:val="bullet"/>
      <w:lvlText w:val="•"/>
      <w:lvlJc w:val="left"/>
      <w:pPr>
        <w:ind w:left="3783" w:hanging="521"/>
      </w:pPr>
      <w:rPr>
        <w:rFonts w:hint="default"/>
        <w:lang w:val="el-GR" w:eastAsia="en-US" w:bidi="ar-SA"/>
      </w:rPr>
    </w:lvl>
    <w:lvl w:ilvl="4">
      <w:numFmt w:val="bullet"/>
      <w:lvlText w:val="•"/>
      <w:lvlJc w:val="left"/>
      <w:pPr>
        <w:ind w:left="4678" w:hanging="521"/>
      </w:pPr>
      <w:rPr>
        <w:rFonts w:hint="default"/>
        <w:lang w:val="el-GR" w:eastAsia="en-US" w:bidi="ar-SA"/>
      </w:rPr>
    </w:lvl>
    <w:lvl w:ilvl="5">
      <w:numFmt w:val="bullet"/>
      <w:lvlText w:val="•"/>
      <w:lvlJc w:val="left"/>
      <w:pPr>
        <w:ind w:left="5573" w:hanging="521"/>
      </w:pPr>
      <w:rPr>
        <w:rFonts w:hint="default"/>
        <w:lang w:val="el-GR" w:eastAsia="en-US" w:bidi="ar-SA"/>
      </w:rPr>
    </w:lvl>
    <w:lvl w:ilvl="6">
      <w:numFmt w:val="bullet"/>
      <w:lvlText w:val="•"/>
      <w:lvlJc w:val="left"/>
      <w:pPr>
        <w:ind w:left="6467" w:hanging="521"/>
      </w:pPr>
      <w:rPr>
        <w:rFonts w:hint="default"/>
        <w:lang w:val="el-GR" w:eastAsia="en-US" w:bidi="ar-SA"/>
      </w:rPr>
    </w:lvl>
    <w:lvl w:ilvl="7">
      <w:numFmt w:val="bullet"/>
      <w:lvlText w:val="•"/>
      <w:lvlJc w:val="left"/>
      <w:pPr>
        <w:ind w:left="7362" w:hanging="521"/>
      </w:pPr>
      <w:rPr>
        <w:rFonts w:hint="default"/>
        <w:lang w:val="el-GR" w:eastAsia="en-US" w:bidi="ar-SA"/>
      </w:rPr>
    </w:lvl>
    <w:lvl w:ilvl="8">
      <w:numFmt w:val="bullet"/>
      <w:lvlText w:val="•"/>
      <w:lvlJc w:val="left"/>
      <w:pPr>
        <w:ind w:left="8257" w:hanging="521"/>
      </w:pPr>
      <w:rPr>
        <w:rFonts w:hint="default"/>
        <w:lang w:val="el-GR" w:eastAsia="en-US" w:bidi="ar-SA"/>
      </w:rPr>
    </w:lvl>
  </w:abstractNum>
  <w:abstractNum w:abstractNumId="10" w15:restartNumberingAfterBreak="0">
    <w:nsid w:val="20982AD4"/>
    <w:multiLevelType w:val="multilevel"/>
    <w:tmpl w:val="5F5A6510"/>
    <w:lvl w:ilvl="0">
      <w:start w:val="4"/>
      <w:numFmt w:val="decimal"/>
      <w:lvlText w:val="%1"/>
      <w:lvlJc w:val="left"/>
      <w:pPr>
        <w:ind w:left="1100" w:hanging="528"/>
      </w:pPr>
      <w:rPr>
        <w:rFonts w:hint="default"/>
        <w:lang w:val="el-GR" w:eastAsia="en-US" w:bidi="ar-SA"/>
      </w:rPr>
    </w:lvl>
    <w:lvl w:ilvl="1">
      <w:start w:val="18"/>
      <w:numFmt w:val="decimal"/>
      <w:lvlText w:val="%1.%2"/>
      <w:lvlJc w:val="left"/>
      <w:pPr>
        <w:ind w:left="1100" w:hanging="528"/>
      </w:pPr>
      <w:rPr>
        <w:rFonts w:ascii="Cambria" w:eastAsia="Cambria" w:hAnsi="Cambria" w:cs="Cambria" w:hint="default"/>
        <w:b/>
        <w:bCs/>
        <w:spacing w:val="-1"/>
        <w:w w:val="100"/>
        <w:sz w:val="24"/>
        <w:szCs w:val="24"/>
        <w:lang w:val="el-GR" w:eastAsia="en-US" w:bidi="ar-SA"/>
      </w:rPr>
    </w:lvl>
    <w:lvl w:ilvl="2">
      <w:numFmt w:val="bullet"/>
      <w:lvlText w:val="•"/>
      <w:lvlJc w:val="left"/>
      <w:pPr>
        <w:ind w:left="2889" w:hanging="528"/>
      </w:pPr>
      <w:rPr>
        <w:rFonts w:hint="default"/>
        <w:lang w:val="el-GR" w:eastAsia="en-US" w:bidi="ar-SA"/>
      </w:rPr>
    </w:lvl>
    <w:lvl w:ilvl="3">
      <w:numFmt w:val="bullet"/>
      <w:lvlText w:val="•"/>
      <w:lvlJc w:val="left"/>
      <w:pPr>
        <w:ind w:left="3783" w:hanging="528"/>
      </w:pPr>
      <w:rPr>
        <w:rFonts w:hint="default"/>
        <w:lang w:val="el-GR" w:eastAsia="en-US" w:bidi="ar-SA"/>
      </w:rPr>
    </w:lvl>
    <w:lvl w:ilvl="4">
      <w:numFmt w:val="bullet"/>
      <w:lvlText w:val="•"/>
      <w:lvlJc w:val="left"/>
      <w:pPr>
        <w:ind w:left="4678" w:hanging="528"/>
      </w:pPr>
      <w:rPr>
        <w:rFonts w:hint="default"/>
        <w:lang w:val="el-GR" w:eastAsia="en-US" w:bidi="ar-SA"/>
      </w:rPr>
    </w:lvl>
    <w:lvl w:ilvl="5">
      <w:numFmt w:val="bullet"/>
      <w:lvlText w:val="•"/>
      <w:lvlJc w:val="left"/>
      <w:pPr>
        <w:ind w:left="5573" w:hanging="528"/>
      </w:pPr>
      <w:rPr>
        <w:rFonts w:hint="default"/>
        <w:lang w:val="el-GR" w:eastAsia="en-US" w:bidi="ar-SA"/>
      </w:rPr>
    </w:lvl>
    <w:lvl w:ilvl="6">
      <w:numFmt w:val="bullet"/>
      <w:lvlText w:val="•"/>
      <w:lvlJc w:val="left"/>
      <w:pPr>
        <w:ind w:left="6467" w:hanging="528"/>
      </w:pPr>
      <w:rPr>
        <w:rFonts w:hint="default"/>
        <w:lang w:val="el-GR" w:eastAsia="en-US" w:bidi="ar-SA"/>
      </w:rPr>
    </w:lvl>
    <w:lvl w:ilvl="7">
      <w:numFmt w:val="bullet"/>
      <w:lvlText w:val="•"/>
      <w:lvlJc w:val="left"/>
      <w:pPr>
        <w:ind w:left="7362" w:hanging="528"/>
      </w:pPr>
      <w:rPr>
        <w:rFonts w:hint="default"/>
        <w:lang w:val="el-GR" w:eastAsia="en-US" w:bidi="ar-SA"/>
      </w:rPr>
    </w:lvl>
    <w:lvl w:ilvl="8">
      <w:numFmt w:val="bullet"/>
      <w:lvlText w:val="•"/>
      <w:lvlJc w:val="left"/>
      <w:pPr>
        <w:ind w:left="8257" w:hanging="528"/>
      </w:pPr>
      <w:rPr>
        <w:rFonts w:hint="default"/>
        <w:lang w:val="el-GR" w:eastAsia="en-US" w:bidi="ar-SA"/>
      </w:rPr>
    </w:lvl>
  </w:abstractNum>
  <w:abstractNum w:abstractNumId="11" w15:restartNumberingAfterBreak="0">
    <w:nsid w:val="226B1422"/>
    <w:multiLevelType w:val="hybridMultilevel"/>
    <w:tmpl w:val="FD682E6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15:restartNumberingAfterBreak="0">
    <w:nsid w:val="227A576E"/>
    <w:multiLevelType w:val="multilevel"/>
    <w:tmpl w:val="CDFCBE8C"/>
    <w:lvl w:ilvl="0">
      <w:start w:val="1"/>
      <w:numFmt w:val="bullet"/>
      <w:lvlText w:val="-"/>
      <w:lvlJc w:val="left"/>
      <w:pPr>
        <w:tabs>
          <w:tab w:val="num" w:pos="0"/>
        </w:tabs>
        <w:ind w:left="152" w:hanging="284"/>
      </w:pPr>
      <w:rPr>
        <w:rFonts w:ascii="Calibri" w:hAnsi="Calibri" w:cs="Calibri" w:hint="default"/>
        <w:w w:val="99"/>
        <w:sz w:val="22"/>
        <w:szCs w:val="20"/>
        <w:lang w:val="el-GR" w:eastAsia="en-US" w:bidi="ar-SA"/>
      </w:rPr>
    </w:lvl>
    <w:lvl w:ilvl="1">
      <w:start w:val="1"/>
      <w:numFmt w:val="bullet"/>
      <w:lvlText w:val=""/>
      <w:lvlJc w:val="left"/>
      <w:pPr>
        <w:tabs>
          <w:tab w:val="num" w:pos="0"/>
        </w:tabs>
        <w:ind w:left="1105" w:hanging="284"/>
      </w:pPr>
      <w:rPr>
        <w:rFonts w:ascii="Symbol" w:hAnsi="Symbol" w:cs="Symbol" w:hint="default"/>
        <w:lang w:val="el-GR" w:eastAsia="en-US" w:bidi="ar-SA"/>
      </w:rPr>
    </w:lvl>
    <w:lvl w:ilvl="2">
      <w:start w:val="1"/>
      <w:numFmt w:val="bullet"/>
      <w:lvlText w:val=""/>
      <w:lvlJc w:val="left"/>
      <w:pPr>
        <w:tabs>
          <w:tab w:val="num" w:pos="0"/>
        </w:tabs>
        <w:ind w:left="2050" w:hanging="284"/>
      </w:pPr>
      <w:rPr>
        <w:rFonts w:ascii="Symbol" w:hAnsi="Symbol" w:cs="Symbol" w:hint="default"/>
        <w:lang w:val="el-GR" w:eastAsia="en-US" w:bidi="ar-SA"/>
      </w:rPr>
    </w:lvl>
    <w:lvl w:ilvl="3">
      <w:start w:val="1"/>
      <w:numFmt w:val="bullet"/>
      <w:lvlText w:val=""/>
      <w:lvlJc w:val="left"/>
      <w:pPr>
        <w:tabs>
          <w:tab w:val="num" w:pos="0"/>
        </w:tabs>
        <w:ind w:left="2995" w:hanging="284"/>
      </w:pPr>
      <w:rPr>
        <w:rFonts w:ascii="Symbol" w:hAnsi="Symbol" w:cs="Symbol" w:hint="default"/>
        <w:lang w:val="el-GR" w:eastAsia="en-US" w:bidi="ar-SA"/>
      </w:rPr>
    </w:lvl>
    <w:lvl w:ilvl="4">
      <w:start w:val="1"/>
      <w:numFmt w:val="bullet"/>
      <w:lvlText w:val=""/>
      <w:lvlJc w:val="left"/>
      <w:pPr>
        <w:tabs>
          <w:tab w:val="num" w:pos="0"/>
        </w:tabs>
        <w:ind w:left="3940" w:hanging="284"/>
      </w:pPr>
      <w:rPr>
        <w:rFonts w:ascii="Symbol" w:hAnsi="Symbol" w:cs="Symbol" w:hint="default"/>
        <w:lang w:val="el-GR" w:eastAsia="en-US" w:bidi="ar-SA"/>
      </w:rPr>
    </w:lvl>
    <w:lvl w:ilvl="5">
      <w:start w:val="1"/>
      <w:numFmt w:val="bullet"/>
      <w:lvlText w:val=""/>
      <w:lvlJc w:val="left"/>
      <w:pPr>
        <w:tabs>
          <w:tab w:val="num" w:pos="0"/>
        </w:tabs>
        <w:ind w:left="4885" w:hanging="284"/>
      </w:pPr>
      <w:rPr>
        <w:rFonts w:ascii="Symbol" w:hAnsi="Symbol" w:cs="Symbol" w:hint="default"/>
        <w:lang w:val="el-GR" w:eastAsia="en-US" w:bidi="ar-SA"/>
      </w:rPr>
    </w:lvl>
    <w:lvl w:ilvl="6">
      <w:start w:val="1"/>
      <w:numFmt w:val="bullet"/>
      <w:lvlText w:val=""/>
      <w:lvlJc w:val="left"/>
      <w:pPr>
        <w:tabs>
          <w:tab w:val="num" w:pos="0"/>
        </w:tabs>
        <w:ind w:left="5830" w:hanging="284"/>
      </w:pPr>
      <w:rPr>
        <w:rFonts w:ascii="Symbol" w:hAnsi="Symbol" w:cs="Symbol" w:hint="default"/>
        <w:lang w:val="el-GR" w:eastAsia="en-US" w:bidi="ar-SA"/>
      </w:rPr>
    </w:lvl>
    <w:lvl w:ilvl="7">
      <w:start w:val="1"/>
      <w:numFmt w:val="bullet"/>
      <w:lvlText w:val=""/>
      <w:lvlJc w:val="left"/>
      <w:pPr>
        <w:tabs>
          <w:tab w:val="num" w:pos="0"/>
        </w:tabs>
        <w:ind w:left="6775" w:hanging="284"/>
      </w:pPr>
      <w:rPr>
        <w:rFonts w:ascii="Symbol" w:hAnsi="Symbol" w:cs="Symbol" w:hint="default"/>
        <w:lang w:val="el-GR" w:eastAsia="en-US" w:bidi="ar-SA"/>
      </w:rPr>
    </w:lvl>
    <w:lvl w:ilvl="8">
      <w:start w:val="1"/>
      <w:numFmt w:val="bullet"/>
      <w:lvlText w:val=""/>
      <w:lvlJc w:val="left"/>
      <w:pPr>
        <w:tabs>
          <w:tab w:val="num" w:pos="0"/>
        </w:tabs>
        <w:ind w:left="7720" w:hanging="284"/>
      </w:pPr>
      <w:rPr>
        <w:rFonts w:ascii="Symbol" w:hAnsi="Symbol" w:cs="Symbol" w:hint="default"/>
        <w:lang w:val="el-GR" w:eastAsia="en-US" w:bidi="ar-SA"/>
      </w:rPr>
    </w:lvl>
  </w:abstractNum>
  <w:abstractNum w:abstractNumId="13" w15:restartNumberingAfterBreak="0">
    <w:nsid w:val="22D03E64"/>
    <w:multiLevelType w:val="hybridMultilevel"/>
    <w:tmpl w:val="A2A8830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23343FBA"/>
    <w:multiLevelType w:val="hybridMultilevel"/>
    <w:tmpl w:val="E60043A6"/>
    <w:lvl w:ilvl="0" w:tplc="B9D4803C">
      <w:start w:val="1"/>
      <w:numFmt w:val="decimal"/>
      <w:lvlText w:val="%1)"/>
      <w:lvlJc w:val="left"/>
      <w:pPr>
        <w:ind w:left="1100" w:hanging="497"/>
      </w:pPr>
      <w:rPr>
        <w:rFonts w:ascii="Cambria" w:eastAsia="Cambria" w:hAnsi="Cambria" w:cs="Cambria" w:hint="default"/>
        <w:spacing w:val="-1"/>
        <w:w w:val="100"/>
        <w:sz w:val="24"/>
        <w:szCs w:val="24"/>
        <w:lang w:val="el-GR" w:eastAsia="en-US" w:bidi="ar-SA"/>
      </w:rPr>
    </w:lvl>
    <w:lvl w:ilvl="1" w:tplc="1D54A4F2">
      <w:numFmt w:val="bullet"/>
      <w:lvlText w:val="•"/>
      <w:lvlJc w:val="left"/>
      <w:pPr>
        <w:ind w:left="1994" w:hanging="497"/>
      </w:pPr>
      <w:rPr>
        <w:rFonts w:hint="default"/>
        <w:lang w:val="el-GR" w:eastAsia="en-US" w:bidi="ar-SA"/>
      </w:rPr>
    </w:lvl>
    <w:lvl w:ilvl="2" w:tplc="82BCDE0A">
      <w:numFmt w:val="bullet"/>
      <w:lvlText w:val="•"/>
      <w:lvlJc w:val="left"/>
      <w:pPr>
        <w:ind w:left="2889" w:hanging="497"/>
      </w:pPr>
      <w:rPr>
        <w:rFonts w:hint="default"/>
        <w:lang w:val="el-GR" w:eastAsia="en-US" w:bidi="ar-SA"/>
      </w:rPr>
    </w:lvl>
    <w:lvl w:ilvl="3" w:tplc="D00ABD50">
      <w:numFmt w:val="bullet"/>
      <w:lvlText w:val="•"/>
      <w:lvlJc w:val="left"/>
      <w:pPr>
        <w:ind w:left="3783" w:hanging="497"/>
      </w:pPr>
      <w:rPr>
        <w:rFonts w:hint="default"/>
        <w:lang w:val="el-GR" w:eastAsia="en-US" w:bidi="ar-SA"/>
      </w:rPr>
    </w:lvl>
    <w:lvl w:ilvl="4" w:tplc="519AFB10">
      <w:numFmt w:val="bullet"/>
      <w:lvlText w:val="•"/>
      <w:lvlJc w:val="left"/>
      <w:pPr>
        <w:ind w:left="4678" w:hanging="497"/>
      </w:pPr>
      <w:rPr>
        <w:rFonts w:hint="default"/>
        <w:lang w:val="el-GR" w:eastAsia="en-US" w:bidi="ar-SA"/>
      </w:rPr>
    </w:lvl>
    <w:lvl w:ilvl="5" w:tplc="41864242">
      <w:numFmt w:val="bullet"/>
      <w:lvlText w:val="•"/>
      <w:lvlJc w:val="left"/>
      <w:pPr>
        <w:ind w:left="5573" w:hanging="497"/>
      </w:pPr>
      <w:rPr>
        <w:rFonts w:hint="default"/>
        <w:lang w:val="el-GR" w:eastAsia="en-US" w:bidi="ar-SA"/>
      </w:rPr>
    </w:lvl>
    <w:lvl w:ilvl="6" w:tplc="587AB582">
      <w:numFmt w:val="bullet"/>
      <w:lvlText w:val="•"/>
      <w:lvlJc w:val="left"/>
      <w:pPr>
        <w:ind w:left="6467" w:hanging="497"/>
      </w:pPr>
      <w:rPr>
        <w:rFonts w:hint="default"/>
        <w:lang w:val="el-GR" w:eastAsia="en-US" w:bidi="ar-SA"/>
      </w:rPr>
    </w:lvl>
    <w:lvl w:ilvl="7" w:tplc="D0A85910">
      <w:numFmt w:val="bullet"/>
      <w:lvlText w:val="•"/>
      <w:lvlJc w:val="left"/>
      <w:pPr>
        <w:ind w:left="7362" w:hanging="497"/>
      </w:pPr>
      <w:rPr>
        <w:rFonts w:hint="default"/>
        <w:lang w:val="el-GR" w:eastAsia="en-US" w:bidi="ar-SA"/>
      </w:rPr>
    </w:lvl>
    <w:lvl w:ilvl="8" w:tplc="1960DF34">
      <w:numFmt w:val="bullet"/>
      <w:lvlText w:val="•"/>
      <w:lvlJc w:val="left"/>
      <w:pPr>
        <w:ind w:left="8257" w:hanging="497"/>
      </w:pPr>
      <w:rPr>
        <w:rFonts w:hint="default"/>
        <w:lang w:val="el-GR" w:eastAsia="en-US" w:bidi="ar-SA"/>
      </w:rPr>
    </w:lvl>
  </w:abstractNum>
  <w:abstractNum w:abstractNumId="15" w15:restartNumberingAfterBreak="0">
    <w:nsid w:val="239B2668"/>
    <w:multiLevelType w:val="hybridMultilevel"/>
    <w:tmpl w:val="0C98803E"/>
    <w:lvl w:ilvl="0" w:tplc="A3B6FB0E">
      <w:start w:val="1"/>
      <w:numFmt w:val="bullet"/>
      <w:lvlText w:val="-"/>
      <w:lvlJc w:val="left"/>
      <w:pPr>
        <w:ind w:left="360" w:hanging="360"/>
      </w:pPr>
      <w:rPr>
        <w:rFonts w:ascii="Cambria" w:eastAsia="Cambria" w:hAnsi="Cambria" w:cs="Cambria"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261C30E2"/>
    <w:multiLevelType w:val="hybridMultilevel"/>
    <w:tmpl w:val="C3227CCA"/>
    <w:lvl w:ilvl="0" w:tplc="0408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2A66566D"/>
    <w:multiLevelType w:val="hybridMultilevel"/>
    <w:tmpl w:val="D76AAACC"/>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C6427FE"/>
    <w:multiLevelType w:val="multilevel"/>
    <w:tmpl w:val="007E2C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FB623DC"/>
    <w:multiLevelType w:val="hybridMultilevel"/>
    <w:tmpl w:val="F59AAA1A"/>
    <w:lvl w:ilvl="0" w:tplc="5CBE59C8">
      <w:numFmt w:val="bullet"/>
      <w:lvlText w:val=""/>
      <w:lvlJc w:val="left"/>
      <w:pPr>
        <w:ind w:left="1820" w:hanging="360"/>
      </w:pPr>
      <w:rPr>
        <w:rFonts w:ascii="Wingdings" w:eastAsia="Wingdings" w:hAnsi="Wingdings" w:cs="Wingdings" w:hint="default"/>
        <w:w w:val="100"/>
        <w:sz w:val="24"/>
        <w:szCs w:val="24"/>
        <w:lang w:val="el-GR" w:eastAsia="en-US" w:bidi="ar-SA"/>
      </w:rPr>
    </w:lvl>
    <w:lvl w:ilvl="1" w:tplc="D24682F2">
      <w:numFmt w:val="bullet"/>
      <w:lvlText w:val="•"/>
      <w:lvlJc w:val="left"/>
      <w:pPr>
        <w:ind w:left="2642" w:hanging="360"/>
      </w:pPr>
      <w:rPr>
        <w:rFonts w:hint="default"/>
        <w:lang w:val="el-GR" w:eastAsia="en-US" w:bidi="ar-SA"/>
      </w:rPr>
    </w:lvl>
    <w:lvl w:ilvl="2" w:tplc="F5E28338">
      <w:numFmt w:val="bullet"/>
      <w:lvlText w:val="•"/>
      <w:lvlJc w:val="left"/>
      <w:pPr>
        <w:ind w:left="3465" w:hanging="360"/>
      </w:pPr>
      <w:rPr>
        <w:rFonts w:hint="default"/>
        <w:lang w:val="el-GR" w:eastAsia="en-US" w:bidi="ar-SA"/>
      </w:rPr>
    </w:lvl>
    <w:lvl w:ilvl="3" w:tplc="5972F694">
      <w:numFmt w:val="bullet"/>
      <w:lvlText w:val="•"/>
      <w:lvlJc w:val="left"/>
      <w:pPr>
        <w:ind w:left="4287" w:hanging="360"/>
      </w:pPr>
      <w:rPr>
        <w:rFonts w:hint="default"/>
        <w:lang w:val="el-GR" w:eastAsia="en-US" w:bidi="ar-SA"/>
      </w:rPr>
    </w:lvl>
    <w:lvl w:ilvl="4" w:tplc="3B2205FC">
      <w:numFmt w:val="bullet"/>
      <w:lvlText w:val="•"/>
      <w:lvlJc w:val="left"/>
      <w:pPr>
        <w:ind w:left="5110" w:hanging="360"/>
      </w:pPr>
      <w:rPr>
        <w:rFonts w:hint="default"/>
        <w:lang w:val="el-GR" w:eastAsia="en-US" w:bidi="ar-SA"/>
      </w:rPr>
    </w:lvl>
    <w:lvl w:ilvl="5" w:tplc="0A7ECFD2">
      <w:numFmt w:val="bullet"/>
      <w:lvlText w:val="•"/>
      <w:lvlJc w:val="left"/>
      <w:pPr>
        <w:ind w:left="5933" w:hanging="360"/>
      </w:pPr>
      <w:rPr>
        <w:rFonts w:hint="default"/>
        <w:lang w:val="el-GR" w:eastAsia="en-US" w:bidi="ar-SA"/>
      </w:rPr>
    </w:lvl>
    <w:lvl w:ilvl="6" w:tplc="3A6A47B2">
      <w:numFmt w:val="bullet"/>
      <w:lvlText w:val="•"/>
      <w:lvlJc w:val="left"/>
      <w:pPr>
        <w:ind w:left="6755" w:hanging="360"/>
      </w:pPr>
      <w:rPr>
        <w:rFonts w:hint="default"/>
        <w:lang w:val="el-GR" w:eastAsia="en-US" w:bidi="ar-SA"/>
      </w:rPr>
    </w:lvl>
    <w:lvl w:ilvl="7" w:tplc="04A4496A">
      <w:numFmt w:val="bullet"/>
      <w:lvlText w:val="•"/>
      <w:lvlJc w:val="left"/>
      <w:pPr>
        <w:ind w:left="7578" w:hanging="360"/>
      </w:pPr>
      <w:rPr>
        <w:rFonts w:hint="default"/>
        <w:lang w:val="el-GR" w:eastAsia="en-US" w:bidi="ar-SA"/>
      </w:rPr>
    </w:lvl>
    <w:lvl w:ilvl="8" w:tplc="D9841B92">
      <w:numFmt w:val="bullet"/>
      <w:lvlText w:val="•"/>
      <w:lvlJc w:val="left"/>
      <w:pPr>
        <w:ind w:left="8401" w:hanging="360"/>
      </w:pPr>
      <w:rPr>
        <w:rFonts w:hint="default"/>
        <w:lang w:val="el-GR" w:eastAsia="en-US" w:bidi="ar-SA"/>
      </w:rPr>
    </w:lvl>
  </w:abstractNum>
  <w:abstractNum w:abstractNumId="20" w15:restartNumberingAfterBreak="0">
    <w:nsid w:val="30D5204F"/>
    <w:multiLevelType w:val="multilevel"/>
    <w:tmpl w:val="576C3DA2"/>
    <w:lvl w:ilvl="0">
      <w:start w:val="2"/>
      <w:numFmt w:val="decimal"/>
      <w:lvlText w:val="%1"/>
      <w:lvlJc w:val="left"/>
      <w:pPr>
        <w:ind w:left="1100" w:hanging="408"/>
      </w:pPr>
      <w:rPr>
        <w:rFonts w:hint="default"/>
        <w:lang w:val="el-GR" w:eastAsia="en-US" w:bidi="ar-SA"/>
      </w:rPr>
    </w:lvl>
    <w:lvl w:ilvl="1">
      <w:start w:val="1"/>
      <w:numFmt w:val="decimal"/>
      <w:lvlText w:val="%1.%2"/>
      <w:lvlJc w:val="left"/>
      <w:pPr>
        <w:ind w:left="1100" w:hanging="408"/>
      </w:pPr>
      <w:rPr>
        <w:rFonts w:ascii="Cambria" w:eastAsia="Cambria" w:hAnsi="Cambria" w:cs="Cambria" w:hint="default"/>
        <w:b/>
        <w:bCs/>
        <w:spacing w:val="-1"/>
        <w:w w:val="100"/>
        <w:sz w:val="24"/>
        <w:szCs w:val="24"/>
        <w:lang w:val="el-GR" w:eastAsia="en-US" w:bidi="ar-SA"/>
      </w:rPr>
    </w:lvl>
    <w:lvl w:ilvl="2">
      <w:numFmt w:val="bullet"/>
      <w:lvlText w:val="•"/>
      <w:lvlJc w:val="left"/>
      <w:pPr>
        <w:ind w:left="2889" w:hanging="408"/>
      </w:pPr>
      <w:rPr>
        <w:rFonts w:hint="default"/>
        <w:lang w:val="el-GR" w:eastAsia="en-US" w:bidi="ar-SA"/>
      </w:rPr>
    </w:lvl>
    <w:lvl w:ilvl="3">
      <w:numFmt w:val="bullet"/>
      <w:lvlText w:val="•"/>
      <w:lvlJc w:val="left"/>
      <w:pPr>
        <w:ind w:left="3783" w:hanging="408"/>
      </w:pPr>
      <w:rPr>
        <w:rFonts w:hint="default"/>
        <w:lang w:val="el-GR" w:eastAsia="en-US" w:bidi="ar-SA"/>
      </w:rPr>
    </w:lvl>
    <w:lvl w:ilvl="4">
      <w:numFmt w:val="bullet"/>
      <w:lvlText w:val="•"/>
      <w:lvlJc w:val="left"/>
      <w:pPr>
        <w:ind w:left="4678" w:hanging="408"/>
      </w:pPr>
      <w:rPr>
        <w:rFonts w:hint="default"/>
        <w:lang w:val="el-GR" w:eastAsia="en-US" w:bidi="ar-SA"/>
      </w:rPr>
    </w:lvl>
    <w:lvl w:ilvl="5">
      <w:numFmt w:val="bullet"/>
      <w:lvlText w:val="•"/>
      <w:lvlJc w:val="left"/>
      <w:pPr>
        <w:ind w:left="5573" w:hanging="408"/>
      </w:pPr>
      <w:rPr>
        <w:rFonts w:hint="default"/>
        <w:lang w:val="el-GR" w:eastAsia="en-US" w:bidi="ar-SA"/>
      </w:rPr>
    </w:lvl>
    <w:lvl w:ilvl="6">
      <w:numFmt w:val="bullet"/>
      <w:lvlText w:val="•"/>
      <w:lvlJc w:val="left"/>
      <w:pPr>
        <w:ind w:left="6467" w:hanging="408"/>
      </w:pPr>
      <w:rPr>
        <w:rFonts w:hint="default"/>
        <w:lang w:val="el-GR" w:eastAsia="en-US" w:bidi="ar-SA"/>
      </w:rPr>
    </w:lvl>
    <w:lvl w:ilvl="7">
      <w:numFmt w:val="bullet"/>
      <w:lvlText w:val="•"/>
      <w:lvlJc w:val="left"/>
      <w:pPr>
        <w:ind w:left="7362" w:hanging="408"/>
      </w:pPr>
      <w:rPr>
        <w:rFonts w:hint="default"/>
        <w:lang w:val="el-GR" w:eastAsia="en-US" w:bidi="ar-SA"/>
      </w:rPr>
    </w:lvl>
    <w:lvl w:ilvl="8">
      <w:numFmt w:val="bullet"/>
      <w:lvlText w:val="•"/>
      <w:lvlJc w:val="left"/>
      <w:pPr>
        <w:ind w:left="8257" w:hanging="408"/>
      </w:pPr>
      <w:rPr>
        <w:rFonts w:hint="default"/>
        <w:lang w:val="el-GR" w:eastAsia="en-US" w:bidi="ar-SA"/>
      </w:rPr>
    </w:lvl>
  </w:abstractNum>
  <w:abstractNum w:abstractNumId="21" w15:restartNumberingAfterBreak="0">
    <w:nsid w:val="336567E7"/>
    <w:multiLevelType w:val="hybridMultilevel"/>
    <w:tmpl w:val="AF166B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3CF3709"/>
    <w:multiLevelType w:val="hybridMultilevel"/>
    <w:tmpl w:val="283858F4"/>
    <w:lvl w:ilvl="0" w:tplc="1230287E">
      <w:start w:val="1"/>
      <w:numFmt w:val="decimal"/>
      <w:lvlText w:val="%1)"/>
      <w:lvlJc w:val="left"/>
      <w:pPr>
        <w:ind w:left="1100" w:hanging="331"/>
      </w:pPr>
      <w:rPr>
        <w:rFonts w:ascii="Cambria" w:eastAsia="Cambria" w:hAnsi="Cambria" w:cs="Cambria" w:hint="default"/>
        <w:spacing w:val="-1"/>
        <w:w w:val="100"/>
        <w:sz w:val="24"/>
        <w:szCs w:val="24"/>
        <w:lang w:val="el-GR" w:eastAsia="en-US" w:bidi="ar-SA"/>
      </w:rPr>
    </w:lvl>
    <w:lvl w:ilvl="1" w:tplc="E494A482">
      <w:numFmt w:val="bullet"/>
      <w:lvlText w:val="•"/>
      <w:lvlJc w:val="left"/>
      <w:pPr>
        <w:ind w:left="1994" w:hanging="331"/>
      </w:pPr>
      <w:rPr>
        <w:rFonts w:hint="default"/>
        <w:lang w:val="el-GR" w:eastAsia="en-US" w:bidi="ar-SA"/>
      </w:rPr>
    </w:lvl>
    <w:lvl w:ilvl="2" w:tplc="B00A074C">
      <w:numFmt w:val="bullet"/>
      <w:lvlText w:val="•"/>
      <w:lvlJc w:val="left"/>
      <w:pPr>
        <w:ind w:left="2889" w:hanging="331"/>
      </w:pPr>
      <w:rPr>
        <w:rFonts w:hint="default"/>
        <w:lang w:val="el-GR" w:eastAsia="en-US" w:bidi="ar-SA"/>
      </w:rPr>
    </w:lvl>
    <w:lvl w:ilvl="3" w:tplc="3B940BF0">
      <w:numFmt w:val="bullet"/>
      <w:lvlText w:val="•"/>
      <w:lvlJc w:val="left"/>
      <w:pPr>
        <w:ind w:left="3783" w:hanging="331"/>
      </w:pPr>
      <w:rPr>
        <w:rFonts w:hint="default"/>
        <w:lang w:val="el-GR" w:eastAsia="en-US" w:bidi="ar-SA"/>
      </w:rPr>
    </w:lvl>
    <w:lvl w:ilvl="4" w:tplc="466C338C">
      <w:numFmt w:val="bullet"/>
      <w:lvlText w:val="•"/>
      <w:lvlJc w:val="left"/>
      <w:pPr>
        <w:ind w:left="4678" w:hanging="331"/>
      </w:pPr>
      <w:rPr>
        <w:rFonts w:hint="default"/>
        <w:lang w:val="el-GR" w:eastAsia="en-US" w:bidi="ar-SA"/>
      </w:rPr>
    </w:lvl>
    <w:lvl w:ilvl="5" w:tplc="F10CE1A4">
      <w:numFmt w:val="bullet"/>
      <w:lvlText w:val="•"/>
      <w:lvlJc w:val="left"/>
      <w:pPr>
        <w:ind w:left="5573" w:hanging="331"/>
      </w:pPr>
      <w:rPr>
        <w:rFonts w:hint="default"/>
        <w:lang w:val="el-GR" w:eastAsia="en-US" w:bidi="ar-SA"/>
      </w:rPr>
    </w:lvl>
    <w:lvl w:ilvl="6" w:tplc="F3548A7C">
      <w:numFmt w:val="bullet"/>
      <w:lvlText w:val="•"/>
      <w:lvlJc w:val="left"/>
      <w:pPr>
        <w:ind w:left="6467" w:hanging="331"/>
      </w:pPr>
      <w:rPr>
        <w:rFonts w:hint="default"/>
        <w:lang w:val="el-GR" w:eastAsia="en-US" w:bidi="ar-SA"/>
      </w:rPr>
    </w:lvl>
    <w:lvl w:ilvl="7" w:tplc="61EE416A">
      <w:numFmt w:val="bullet"/>
      <w:lvlText w:val="•"/>
      <w:lvlJc w:val="left"/>
      <w:pPr>
        <w:ind w:left="7362" w:hanging="331"/>
      </w:pPr>
      <w:rPr>
        <w:rFonts w:hint="default"/>
        <w:lang w:val="el-GR" w:eastAsia="en-US" w:bidi="ar-SA"/>
      </w:rPr>
    </w:lvl>
    <w:lvl w:ilvl="8" w:tplc="E5CEBDB2">
      <w:numFmt w:val="bullet"/>
      <w:lvlText w:val="•"/>
      <w:lvlJc w:val="left"/>
      <w:pPr>
        <w:ind w:left="8257" w:hanging="331"/>
      </w:pPr>
      <w:rPr>
        <w:rFonts w:hint="default"/>
        <w:lang w:val="el-GR" w:eastAsia="en-US" w:bidi="ar-SA"/>
      </w:rPr>
    </w:lvl>
  </w:abstractNum>
  <w:abstractNum w:abstractNumId="23" w15:restartNumberingAfterBreak="0">
    <w:nsid w:val="38D61867"/>
    <w:multiLevelType w:val="multilevel"/>
    <w:tmpl w:val="DFF2CF06"/>
    <w:lvl w:ilvl="0">
      <w:start w:val="1"/>
      <w:numFmt w:val="decimal"/>
      <w:lvlText w:val="%1"/>
      <w:lvlJc w:val="left"/>
      <w:pPr>
        <w:ind w:left="1100" w:hanging="720"/>
      </w:pPr>
      <w:rPr>
        <w:rFonts w:hint="default"/>
        <w:lang w:val="el-GR" w:eastAsia="en-US" w:bidi="ar-SA"/>
      </w:rPr>
    </w:lvl>
    <w:lvl w:ilvl="1">
      <w:start w:val="1"/>
      <w:numFmt w:val="decimal"/>
      <w:lvlText w:val="%1.%2"/>
      <w:lvlJc w:val="left"/>
      <w:pPr>
        <w:ind w:left="1100" w:hanging="720"/>
      </w:pPr>
      <w:rPr>
        <w:rFonts w:ascii="Cambria" w:eastAsia="Cambria" w:hAnsi="Cambria" w:cs="Cambria" w:hint="default"/>
        <w:b/>
        <w:bCs/>
        <w:spacing w:val="-1"/>
        <w:w w:val="100"/>
        <w:sz w:val="24"/>
        <w:szCs w:val="24"/>
        <w:lang w:val="el-GR" w:eastAsia="en-US" w:bidi="ar-SA"/>
      </w:rPr>
    </w:lvl>
    <w:lvl w:ilvl="2">
      <w:start w:val="1"/>
      <w:numFmt w:val="decimal"/>
      <w:lvlText w:val="%1.%2.%3"/>
      <w:lvlJc w:val="left"/>
      <w:pPr>
        <w:ind w:left="1100" w:hanging="641"/>
      </w:pPr>
      <w:rPr>
        <w:rFonts w:ascii="Cambria" w:eastAsia="Cambria" w:hAnsi="Cambria" w:cs="Cambria" w:hint="default"/>
        <w:b/>
        <w:bCs/>
        <w:spacing w:val="-1"/>
        <w:w w:val="100"/>
        <w:sz w:val="24"/>
        <w:szCs w:val="24"/>
        <w:lang w:val="el-GR" w:eastAsia="en-US" w:bidi="ar-SA"/>
      </w:rPr>
    </w:lvl>
    <w:lvl w:ilvl="3">
      <w:start w:val="1"/>
      <w:numFmt w:val="decimal"/>
      <w:lvlText w:val="%4."/>
      <w:lvlJc w:val="left"/>
      <w:pPr>
        <w:ind w:left="1820" w:hanging="360"/>
      </w:pPr>
      <w:rPr>
        <w:rFonts w:ascii="Cambria" w:eastAsia="Cambria" w:hAnsi="Cambria" w:cs="Cambria" w:hint="default"/>
        <w:spacing w:val="-1"/>
        <w:w w:val="100"/>
        <w:sz w:val="24"/>
        <w:szCs w:val="24"/>
        <w:lang w:val="el-GR" w:eastAsia="en-US" w:bidi="ar-SA"/>
      </w:rPr>
    </w:lvl>
    <w:lvl w:ilvl="4">
      <w:numFmt w:val="bullet"/>
      <w:lvlText w:val="-"/>
      <w:lvlJc w:val="left"/>
      <w:pPr>
        <w:ind w:left="1100" w:hanging="207"/>
      </w:pPr>
      <w:rPr>
        <w:rFonts w:ascii="Cambria" w:eastAsia="Cambria" w:hAnsi="Cambria" w:cs="Cambria" w:hint="default"/>
        <w:w w:val="100"/>
        <w:sz w:val="24"/>
        <w:szCs w:val="24"/>
        <w:lang w:val="el-GR" w:eastAsia="en-US" w:bidi="ar-SA"/>
      </w:rPr>
    </w:lvl>
    <w:lvl w:ilvl="5">
      <w:numFmt w:val="bullet"/>
      <w:lvlText w:val="•"/>
      <w:lvlJc w:val="left"/>
      <w:pPr>
        <w:ind w:left="5476" w:hanging="207"/>
      </w:pPr>
      <w:rPr>
        <w:rFonts w:hint="default"/>
        <w:lang w:val="el-GR" w:eastAsia="en-US" w:bidi="ar-SA"/>
      </w:rPr>
    </w:lvl>
    <w:lvl w:ilvl="6">
      <w:numFmt w:val="bullet"/>
      <w:lvlText w:val="•"/>
      <w:lvlJc w:val="left"/>
      <w:pPr>
        <w:ind w:left="6390" w:hanging="207"/>
      </w:pPr>
      <w:rPr>
        <w:rFonts w:hint="default"/>
        <w:lang w:val="el-GR" w:eastAsia="en-US" w:bidi="ar-SA"/>
      </w:rPr>
    </w:lvl>
    <w:lvl w:ilvl="7">
      <w:numFmt w:val="bullet"/>
      <w:lvlText w:val="•"/>
      <w:lvlJc w:val="left"/>
      <w:pPr>
        <w:ind w:left="7304" w:hanging="207"/>
      </w:pPr>
      <w:rPr>
        <w:rFonts w:hint="default"/>
        <w:lang w:val="el-GR" w:eastAsia="en-US" w:bidi="ar-SA"/>
      </w:rPr>
    </w:lvl>
    <w:lvl w:ilvl="8">
      <w:numFmt w:val="bullet"/>
      <w:lvlText w:val="•"/>
      <w:lvlJc w:val="left"/>
      <w:pPr>
        <w:ind w:left="8218" w:hanging="207"/>
      </w:pPr>
      <w:rPr>
        <w:rFonts w:hint="default"/>
        <w:lang w:val="el-GR" w:eastAsia="en-US" w:bidi="ar-SA"/>
      </w:rPr>
    </w:lvl>
  </w:abstractNum>
  <w:abstractNum w:abstractNumId="24" w15:restartNumberingAfterBreak="0">
    <w:nsid w:val="3F1C56DA"/>
    <w:multiLevelType w:val="hybridMultilevel"/>
    <w:tmpl w:val="5E6609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587129F"/>
    <w:multiLevelType w:val="multilevel"/>
    <w:tmpl w:val="FF1C81B0"/>
    <w:lvl w:ilvl="0">
      <w:start w:val="3"/>
      <w:numFmt w:val="decimal"/>
      <w:lvlText w:val="%1"/>
      <w:lvlJc w:val="left"/>
      <w:pPr>
        <w:ind w:left="1100" w:hanging="384"/>
      </w:pPr>
      <w:rPr>
        <w:rFonts w:hint="default"/>
        <w:lang w:val="el-GR" w:eastAsia="en-US" w:bidi="ar-SA"/>
      </w:rPr>
    </w:lvl>
    <w:lvl w:ilvl="1">
      <w:start w:val="1"/>
      <w:numFmt w:val="decimal"/>
      <w:lvlText w:val="%1.%2"/>
      <w:lvlJc w:val="left"/>
      <w:pPr>
        <w:ind w:left="1100" w:hanging="384"/>
      </w:pPr>
      <w:rPr>
        <w:rFonts w:ascii="Cambria" w:eastAsia="Cambria" w:hAnsi="Cambria" w:cs="Cambria" w:hint="default"/>
        <w:b/>
        <w:bCs/>
        <w:spacing w:val="-1"/>
        <w:w w:val="100"/>
        <w:sz w:val="24"/>
        <w:szCs w:val="24"/>
        <w:lang w:val="el-GR" w:eastAsia="en-US" w:bidi="ar-SA"/>
      </w:rPr>
    </w:lvl>
    <w:lvl w:ilvl="2">
      <w:numFmt w:val="bullet"/>
      <w:lvlText w:val="•"/>
      <w:lvlJc w:val="left"/>
      <w:pPr>
        <w:ind w:left="2889" w:hanging="384"/>
      </w:pPr>
      <w:rPr>
        <w:rFonts w:hint="default"/>
        <w:lang w:val="el-GR" w:eastAsia="en-US" w:bidi="ar-SA"/>
      </w:rPr>
    </w:lvl>
    <w:lvl w:ilvl="3">
      <w:numFmt w:val="bullet"/>
      <w:lvlText w:val="•"/>
      <w:lvlJc w:val="left"/>
      <w:pPr>
        <w:ind w:left="3783" w:hanging="384"/>
      </w:pPr>
      <w:rPr>
        <w:rFonts w:hint="default"/>
        <w:lang w:val="el-GR" w:eastAsia="en-US" w:bidi="ar-SA"/>
      </w:rPr>
    </w:lvl>
    <w:lvl w:ilvl="4">
      <w:numFmt w:val="bullet"/>
      <w:lvlText w:val="•"/>
      <w:lvlJc w:val="left"/>
      <w:pPr>
        <w:ind w:left="4678" w:hanging="384"/>
      </w:pPr>
      <w:rPr>
        <w:rFonts w:hint="default"/>
        <w:lang w:val="el-GR" w:eastAsia="en-US" w:bidi="ar-SA"/>
      </w:rPr>
    </w:lvl>
    <w:lvl w:ilvl="5">
      <w:numFmt w:val="bullet"/>
      <w:lvlText w:val="•"/>
      <w:lvlJc w:val="left"/>
      <w:pPr>
        <w:ind w:left="5573" w:hanging="384"/>
      </w:pPr>
      <w:rPr>
        <w:rFonts w:hint="default"/>
        <w:lang w:val="el-GR" w:eastAsia="en-US" w:bidi="ar-SA"/>
      </w:rPr>
    </w:lvl>
    <w:lvl w:ilvl="6">
      <w:numFmt w:val="bullet"/>
      <w:lvlText w:val="•"/>
      <w:lvlJc w:val="left"/>
      <w:pPr>
        <w:ind w:left="6467" w:hanging="384"/>
      </w:pPr>
      <w:rPr>
        <w:rFonts w:hint="default"/>
        <w:lang w:val="el-GR" w:eastAsia="en-US" w:bidi="ar-SA"/>
      </w:rPr>
    </w:lvl>
    <w:lvl w:ilvl="7">
      <w:numFmt w:val="bullet"/>
      <w:lvlText w:val="•"/>
      <w:lvlJc w:val="left"/>
      <w:pPr>
        <w:ind w:left="7362" w:hanging="384"/>
      </w:pPr>
      <w:rPr>
        <w:rFonts w:hint="default"/>
        <w:lang w:val="el-GR" w:eastAsia="en-US" w:bidi="ar-SA"/>
      </w:rPr>
    </w:lvl>
    <w:lvl w:ilvl="8">
      <w:numFmt w:val="bullet"/>
      <w:lvlText w:val="•"/>
      <w:lvlJc w:val="left"/>
      <w:pPr>
        <w:ind w:left="8257" w:hanging="384"/>
      </w:pPr>
      <w:rPr>
        <w:rFonts w:hint="default"/>
        <w:lang w:val="el-GR" w:eastAsia="en-US" w:bidi="ar-SA"/>
      </w:rPr>
    </w:lvl>
  </w:abstractNum>
  <w:abstractNum w:abstractNumId="26" w15:restartNumberingAfterBreak="0">
    <w:nsid w:val="485064A5"/>
    <w:multiLevelType w:val="hybridMultilevel"/>
    <w:tmpl w:val="CE3C522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498F3A69"/>
    <w:multiLevelType w:val="hybridMultilevel"/>
    <w:tmpl w:val="F10C15D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15:restartNumberingAfterBreak="0">
    <w:nsid w:val="49F90F53"/>
    <w:multiLevelType w:val="hybridMultilevel"/>
    <w:tmpl w:val="6BE21E4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4AB82C6B"/>
    <w:multiLevelType w:val="multilevel"/>
    <w:tmpl w:val="7980CA98"/>
    <w:lvl w:ilvl="0">
      <w:start w:val="9"/>
      <w:numFmt w:val="decimal"/>
      <w:lvlText w:val="%1"/>
      <w:lvlJc w:val="left"/>
      <w:pPr>
        <w:ind w:left="1100" w:hanging="442"/>
      </w:pPr>
      <w:rPr>
        <w:rFonts w:hint="default"/>
        <w:lang w:val="el-GR" w:eastAsia="en-US" w:bidi="ar-SA"/>
      </w:rPr>
    </w:lvl>
    <w:lvl w:ilvl="1">
      <w:start w:val="1"/>
      <w:numFmt w:val="decimal"/>
      <w:lvlText w:val="%1.%2"/>
      <w:lvlJc w:val="left"/>
      <w:pPr>
        <w:ind w:left="1100" w:hanging="442"/>
      </w:pPr>
      <w:rPr>
        <w:rFonts w:ascii="Cambria" w:eastAsia="Cambria" w:hAnsi="Cambria" w:cs="Cambria" w:hint="default"/>
        <w:b/>
        <w:bCs/>
        <w:spacing w:val="-1"/>
        <w:w w:val="100"/>
        <w:sz w:val="24"/>
        <w:szCs w:val="24"/>
        <w:lang w:val="el-GR" w:eastAsia="en-US" w:bidi="ar-SA"/>
      </w:rPr>
    </w:lvl>
    <w:lvl w:ilvl="2">
      <w:numFmt w:val="bullet"/>
      <w:lvlText w:val="•"/>
      <w:lvlJc w:val="left"/>
      <w:pPr>
        <w:ind w:left="2889" w:hanging="442"/>
      </w:pPr>
      <w:rPr>
        <w:rFonts w:hint="default"/>
        <w:lang w:val="el-GR" w:eastAsia="en-US" w:bidi="ar-SA"/>
      </w:rPr>
    </w:lvl>
    <w:lvl w:ilvl="3">
      <w:numFmt w:val="bullet"/>
      <w:lvlText w:val="•"/>
      <w:lvlJc w:val="left"/>
      <w:pPr>
        <w:ind w:left="3783" w:hanging="442"/>
      </w:pPr>
      <w:rPr>
        <w:rFonts w:hint="default"/>
        <w:lang w:val="el-GR" w:eastAsia="en-US" w:bidi="ar-SA"/>
      </w:rPr>
    </w:lvl>
    <w:lvl w:ilvl="4">
      <w:numFmt w:val="bullet"/>
      <w:lvlText w:val="•"/>
      <w:lvlJc w:val="left"/>
      <w:pPr>
        <w:ind w:left="4678" w:hanging="442"/>
      </w:pPr>
      <w:rPr>
        <w:rFonts w:hint="default"/>
        <w:lang w:val="el-GR" w:eastAsia="en-US" w:bidi="ar-SA"/>
      </w:rPr>
    </w:lvl>
    <w:lvl w:ilvl="5">
      <w:numFmt w:val="bullet"/>
      <w:lvlText w:val="•"/>
      <w:lvlJc w:val="left"/>
      <w:pPr>
        <w:ind w:left="5573" w:hanging="442"/>
      </w:pPr>
      <w:rPr>
        <w:rFonts w:hint="default"/>
        <w:lang w:val="el-GR" w:eastAsia="en-US" w:bidi="ar-SA"/>
      </w:rPr>
    </w:lvl>
    <w:lvl w:ilvl="6">
      <w:numFmt w:val="bullet"/>
      <w:lvlText w:val="•"/>
      <w:lvlJc w:val="left"/>
      <w:pPr>
        <w:ind w:left="6467" w:hanging="442"/>
      </w:pPr>
      <w:rPr>
        <w:rFonts w:hint="default"/>
        <w:lang w:val="el-GR" w:eastAsia="en-US" w:bidi="ar-SA"/>
      </w:rPr>
    </w:lvl>
    <w:lvl w:ilvl="7">
      <w:numFmt w:val="bullet"/>
      <w:lvlText w:val="•"/>
      <w:lvlJc w:val="left"/>
      <w:pPr>
        <w:ind w:left="7362" w:hanging="442"/>
      </w:pPr>
      <w:rPr>
        <w:rFonts w:hint="default"/>
        <w:lang w:val="el-GR" w:eastAsia="en-US" w:bidi="ar-SA"/>
      </w:rPr>
    </w:lvl>
    <w:lvl w:ilvl="8">
      <w:numFmt w:val="bullet"/>
      <w:lvlText w:val="•"/>
      <w:lvlJc w:val="left"/>
      <w:pPr>
        <w:ind w:left="8257" w:hanging="442"/>
      </w:pPr>
      <w:rPr>
        <w:rFonts w:hint="default"/>
        <w:lang w:val="el-GR" w:eastAsia="en-US" w:bidi="ar-SA"/>
      </w:rPr>
    </w:lvl>
  </w:abstractNum>
  <w:abstractNum w:abstractNumId="30" w15:restartNumberingAfterBreak="0">
    <w:nsid w:val="4D090E68"/>
    <w:multiLevelType w:val="hybridMultilevel"/>
    <w:tmpl w:val="AA32A954"/>
    <w:lvl w:ilvl="0" w:tplc="883E4370">
      <w:start w:val="1"/>
      <w:numFmt w:val="decimal"/>
      <w:lvlText w:val="%1)"/>
      <w:lvlJc w:val="left"/>
      <w:pPr>
        <w:ind w:left="1460" w:hanging="360"/>
      </w:pPr>
      <w:rPr>
        <w:rFonts w:ascii="Cambria" w:eastAsia="Cambria" w:hAnsi="Cambria" w:cs="Cambria" w:hint="default"/>
        <w:b/>
        <w:bCs/>
        <w:spacing w:val="-1"/>
        <w:w w:val="100"/>
        <w:sz w:val="24"/>
        <w:szCs w:val="24"/>
        <w:lang w:val="el-GR" w:eastAsia="en-US" w:bidi="ar-SA"/>
      </w:rPr>
    </w:lvl>
    <w:lvl w:ilvl="1" w:tplc="7AE8A728">
      <w:numFmt w:val="bullet"/>
      <w:lvlText w:val=""/>
      <w:lvlJc w:val="left"/>
      <w:pPr>
        <w:ind w:left="1666" w:hanging="360"/>
      </w:pPr>
      <w:rPr>
        <w:rFonts w:ascii="Wingdings" w:eastAsia="Wingdings" w:hAnsi="Wingdings" w:cs="Wingdings" w:hint="default"/>
        <w:w w:val="100"/>
        <w:sz w:val="24"/>
        <w:szCs w:val="24"/>
        <w:lang w:val="el-GR" w:eastAsia="en-US" w:bidi="ar-SA"/>
      </w:rPr>
    </w:lvl>
    <w:lvl w:ilvl="2" w:tplc="22268718">
      <w:numFmt w:val="bullet"/>
      <w:lvlText w:val="o"/>
      <w:lvlJc w:val="left"/>
      <w:pPr>
        <w:ind w:left="2094" w:hanging="360"/>
      </w:pPr>
      <w:rPr>
        <w:rFonts w:ascii="Courier New" w:eastAsia="Courier New" w:hAnsi="Courier New" w:cs="Courier New" w:hint="default"/>
        <w:w w:val="100"/>
        <w:sz w:val="24"/>
        <w:szCs w:val="24"/>
        <w:lang w:val="el-GR" w:eastAsia="en-US" w:bidi="ar-SA"/>
      </w:rPr>
    </w:lvl>
    <w:lvl w:ilvl="3" w:tplc="3484314E">
      <w:numFmt w:val="bullet"/>
      <w:lvlText w:val="•"/>
      <w:lvlJc w:val="left"/>
      <w:pPr>
        <w:ind w:left="3093" w:hanging="360"/>
      </w:pPr>
      <w:rPr>
        <w:rFonts w:hint="default"/>
        <w:lang w:val="el-GR" w:eastAsia="en-US" w:bidi="ar-SA"/>
      </w:rPr>
    </w:lvl>
    <w:lvl w:ilvl="4" w:tplc="ED00BE0E">
      <w:numFmt w:val="bullet"/>
      <w:lvlText w:val="•"/>
      <w:lvlJc w:val="left"/>
      <w:pPr>
        <w:ind w:left="4086" w:hanging="360"/>
      </w:pPr>
      <w:rPr>
        <w:rFonts w:hint="default"/>
        <w:lang w:val="el-GR" w:eastAsia="en-US" w:bidi="ar-SA"/>
      </w:rPr>
    </w:lvl>
    <w:lvl w:ilvl="5" w:tplc="DA28D2E2">
      <w:numFmt w:val="bullet"/>
      <w:lvlText w:val="•"/>
      <w:lvlJc w:val="left"/>
      <w:pPr>
        <w:ind w:left="5079" w:hanging="360"/>
      </w:pPr>
      <w:rPr>
        <w:rFonts w:hint="default"/>
        <w:lang w:val="el-GR" w:eastAsia="en-US" w:bidi="ar-SA"/>
      </w:rPr>
    </w:lvl>
    <w:lvl w:ilvl="6" w:tplc="BD2007B4">
      <w:numFmt w:val="bullet"/>
      <w:lvlText w:val="•"/>
      <w:lvlJc w:val="left"/>
      <w:pPr>
        <w:ind w:left="6073" w:hanging="360"/>
      </w:pPr>
      <w:rPr>
        <w:rFonts w:hint="default"/>
        <w:lang w:val="el-GR" w:eastAsia="en-US" w:bidi="ar-SA"/>
      </w:rPr>
    </w:lvl>
    <w:lvl w:ilvl="7" w:tplc="EE84C08E">
      <w:numFmt w:val="bullet"/>
      <w:lvlText w:val="•"/>
      <w:lvlJc w:val="left"/>
      <w:pPr>
        <w:ind w:left="7066" w:hanging="360"/>
      </w:pPr>
      <w:rPr>
        <w:rFonts w:hint="default"/>
        <w:lang w:val="el-GR" w:eastAsia="en-US" w:bidi="ar-SA"/>
      </w:rPr>
    </w:lvl>
    <w:lvl w:ilvl="8" w:tplc="9CBEA06C">
      <w:numFmt w:val="bullet"/>
      <w:lvlText w:val="•"/>
      <w:lvlJc w:val="left"/>
      <w:pPr>
        <w:ind w:left="8059" w:hanging="360"/>
      </w:pPr>
      <w:rPr>
        <w:rFonts w:hint="default"/>
        <w:lang w:val="el-GR" w:eastAsia="en-US" w:bidi="ar-SA"/>
      </w:rPr>
    </w:lvl>
  </w:abstractNum>
  <w:abstractNum w:abstractNumId="31" w15:restartNumberingAfterBreak="0">
    <w:nsid w:val="4F427015"/>
    <w:multiLevelType w:val="multilevel"/>
    <w:tmpl w:val="48C66B1A"/>
    <w:lvl w:ilvl="0">
      <w:start w:val="7"/>
      <w:numFmt w:val="decimal"/>
      <w:lvlText w:val="%1"/>
      <w:lvlJc w:val="left"/>
      <w:pPr>
        <w:ind w:left="1100" w:hanging="461"/>
      </w:pPr>
      <w:rPr>
        <w:rFonts w:hint="default"/>
        <w:lang w:val="el-GR" w:eastAsia="en-US" w:bidi="ar-SA"/>
      </w:rPr>
    </w:lvl>
    <w:lvl w:ilvl="1">
      <w:start w:val="1"/>
      <w:numFmt w:val="decimal"/>
      <w:lvlText w:val="%1.%2"/>
      <w:lvlJc w:val="left"/>
      <w:pPr>
        <w:ind w:left="1100" w:hanging="461"/>
      </w:pPr>
      <w:rPr>
        <w:rFonts w:ascii="Cambria" w:eastAsia="Cambria" w:hAnsi="Cambria" w:cs="Cambria" w:hint="default"/>
        <w:b/>
        <w:bCs/>
        <w:spacing w:val="-1"/>
        <w:w w:val="100"/>
        <w:sz w:val="24"/>
        <w:szCs w:val="24"/>
        <w:lang w:val="el-GR" w:eastAsia="en-US" w:bidi="ar-SA"/>
      </w:rPr>
    </w:lvl>
    <w:lvl w:ilvl="2">
      <w:numFmt w:val="bullet"/>
      <w:lvlText w:val="•"/>
      <w:lvlJc w:val="left"/>
      <w:pPr>
        <w:ind w:left="2889" w:hanging="461"/>
      </w:pPr>
      <w:rPr>
        <w:rFonts w:hint="default"/>
        <w:lang w:val="el-GR" w:eastAsia="en-US" w:bidi="ar-SA"/>
      </w:rPr>
    </w:lvl>
    <w:lvl w:ilvl="3">
      <w:numFmt w:val="bullet"/>
      <w:lvlText w:val="•"/>
      <w:lvlJc w:val="left"/>
      <w:pPr>
        <w:ind w:left="3783" w:hanging="461"/>
      </w:pPr>
      <w:rPr>
        <w:rFonts w:hint="default"/>
        <w:lang w:val="el-GR" w:eastAsia="en-US" w:bidi="ar-SA"/>
      </w:rPr>
    </w:lvl>
    <w:lvl w:ilvl="4">
      <w:numFmt w:val="bullet"/>
      <w:lvlText w:val="•"/>
      <w:lvlJc w:val="left"/>
      <w:pPr>
        <w:ind w:left="4678" w:hanging="461"/>
      </w:pPr>
      <w:rPr>
        <w:rFonts w:hint="default"/>
        <w:lang w:val="el-GR" w:eastAsia="en-US" w:bidi="ar-SA"/>
      </w:rPr>
    </w:lvl>
    <w:lvl w:ilvl="5">
      <w:numFmt w:val="bullet"/>
      <w:lvlText w:val="•"/>
      <w:lvlJc w:val="left"/>
      <w:pPr>
        <w:ind w:left="5573" w:hanging="461"/>
      </w:pPr>
      <w:rPr>
        <w:rFonts w:hint="default"/>
        <w:lang w:val="el-GR" w:eastAsia="en-US" w:bidi="ar-SA"/>
      </w:rPr>
    </w:lvl>
    <w:lvl w:ilvl="6">
      <w:numFmt w:val="bullet"/>
      <w:lvlText w:val="•"/>
      <w:lvlJc w:val="left"/>
      <w:pPr>
        <w:ind w:left="6467" w:hanging="461"/>
      </w:pPr>
      <w:rPr>
        <w:rFonts w:hint="default"/>
        <w:lang w:val="el-GR" w:eastAsia="en-US" w:bidi="ar-SA"/>
      </w:rPr>
    </w:lvl>
    <w:lvl w:ilvl="7">
      <w:numFmt w:val="bullet"/>
      <w:lvlText w:val="•"/>
      <w:lvlJc w:val="left"/>
      <w:pPr>
        <w:ind w:left="7362" w:hanging="461"/>
      </w:pPr>
      <w:rPr>
        <w:rFonts w:hint="default"/>
        <w:lang w:val="el-GR" w:eastAsia="en-US" w:bidi="ar-SA"/>
      </w:rPr>
    </w:lvl>
    <w:lvl w:ilvl="8">
      <w:numFmt w:val="bullet"/>
      <w:lvlText w:val="•"/>
      <w:lvlJc w:val="left"/>
      <w:pPr>
        <w:ind w:left="8257" w:hanging="461"/>
      </w:pPr>
      <w:rPr>
        <w:rFonts w:hint="default"/>
        <w:lang w:val="el-GR" w:eastAsia="en-US" w:bidi="ar-SA"/>
      </w:rPr>
    </w:lvl>
  </w:abstractNum>
  <w:abstractNum w:abstractNumId="32" w15:restartNumberingAfterBreak="0">
    <w:nsid w:val="548654EE"/>
    <w:multiLevelType w:val="multilevel"/>
    <w:tmpl w:val="021ADF82"/>
    <w:lvl w:ilvl="0">
      <w:start w:val="3"/>
      <w:numFmt w:val="decimal"/>
      <w:lvlText w:val="%1"/>
      <w:lvlJc w:val="left"/>
      <w:pPr>
        <w:ind w:left="1100" w:hanging="473"/>
      </w:pPr>
      <w:rPr>
        <w:rFonts w:hint="default"/>
        <w:lang w:val="el-GR" w:eastAsia="en-US" w:bidi="ar-SA"/>
      </w:rPr>
    </w:lvl>
    <w:lvl w:ilvl="1">
      <w:start w:val="4"/>
      <w:numFmt w:val="decimal"/>
      <w:lvlText w:val="%1.%2."/>
      <w:lvlJc w:val="left"/>
      <w:pPr>
        <w:ind w:left="1100" w:hanging="473"/>
      </w:pPr>
      <w:rPr>
        <w:rFonts w:ascii="Cambria" w:eastAsia="Cambria" w:hAnsi="Cambria" w:cs="Cambria" w:hint="default"/>
        <w:b/>
        <w:bCs/>
        <w:spacing w:val="-1"/>
        <w:w w:val="100"/>
        <w:sz w:val="24"/>
        <w:szCs w:val="24"/>
        <w:lang w:val="el-GR" w:eastAsia="en-US" w:bidi="ar-SA"/>
      </w:rPr>
    </w:lvl>
    <w:lvl w:ilvl="2">
      <w:numFmt w:val="bullet"/>
      <w:lvlText w:val="•"/>
      <w:lvlJc w:val="left"/>
      <w:pPr>
        <w:ind w:left="2889" w:hanging="473"/>
      </w:pPr>
      <w:rPr>
        <w:rFonts w:hint="default"/>
        <w:lang w:val="el-GR" w:eastAsia="en-US" w:bidi="ar-SA"/>
      </w:rPr>
    </w:lvl>
    <w:lvl w:ilvl="3">
      <w:numFmt w:val="bullet"/>
      <w:lvlText w:val="•"/>
      <w:lvlJc w:val="left"/>
      <w:pPr>
        <w:ind w:left="3783" w:hanging="473"/>
      </w:pPr>
      <w:rPr>
        <w:rFonts w:hint="default"/>
        <w:lang w:val="el-GR" w:eastAsia="en-US" w:bidi="ar-SA"/>
      </w:rPr>
    </w:lvl>
    <w:lvl w:ilvl="4">
      <w:numFmt w:val="bullet"/>
      <w:lvlText w:val="•"/>
      <w:lvlJc w:val="left"/>
      <w:pPr>
        <w:ind w:left="4678" w:hanging="473"/>
      </w:pPr>
      <w:rPr>
        <w:rFonts w:hint="default"/>
        <w:lang w:val="el-GR" w:eastAsia="en-US" w:bidi="ar-SA"/>
      </w:rPr>
    </w:lvl>
    <w:lvl w:ilvl="5">
      <w:numFmt w:val="bullet"/>
      <w:lvlText w:val="•"/>
      <w:lvlJc w:val="left"/>
      <w:pPr>
        <w:ind w:left="5573" w:hanging="473"/>
      </w:pPr>
      <w:rPr>
        <w:rFonts w:hint="default"/>
        <w:lang w:val="el-GR" w:eastAsia="en-US" w:bidi="ar-SA"/>
      </w:rPr>
    </w:lvl>
    <w:lvl w:ilvl="6">
      <w:numFmt w:val="bullet"/>
      <w:lvlText w:val="•"/>
      <w:lvlJc w:val="left"/>
      <w:pPr>
        <w:ind w:left="6467" w:hanging="473"/>
      </w:pPr>
      <w:rPr>
        <w:rFonts w:hint="default"/>
        <w:lang w:val="el-GR" w:eastAsia="en-US" w:bidi="ar-SA"/>
      </w:rPr>
    </w:lvl>
    <w:lvl w:ilvl="7">
      <w:numFmt w:val="bullet"/>
      <w:lvlText w:val="•"/>
      <w:lvlJc w:val="left"/>
      <w:pPr>
        <w:ind w:left="7362" w:hanging="473"/>
      </w:pPr>
      <w:rPr>
        <w:rFonts w:hint="default"/>
        <w:lang w:val="el-GR" w:eastAsia="en-US" w:bidi="ar-SA"/>
      </w:rPr>
    </w:lvl>
    <w:lvl w:ilvl="8">
      <w:numFmt w:val="bullet"/>
      <w:lvlText w:val="•"/>
      <w:lvlJc w:val="left"/>
      <w:pPr>
        <w:ind w:left="8257" w:hanging="473"/>
      </w:pPr>
      <w:rPr>
        <w:rFonts w:hint="default"/>
        <w:lang w:val="el-GR" w:eastAsia="en-US" w:bidi="ar-SA"/>
      </w:rPr>
    </w:lvl>
  </w:abstractNum>
  <w:abstractNum w:abstractNumId="33" w15:restartNumberingAfterBreak="0">
    <w:nsid w:val="58FE47BA"/>
    <w:multiLevelType w:val="hybridMultilevel"/>
    <w:tmpl w:val="E3329B2E"/>
    <w:lvl w:ilvl="0" w:tplc="DA4C4BD0">
      <w:numFmt w:val="bullet"/>
      <w:lvlText w:val="-"/>
      <w:lvlJc w:val="left"/>
      <w:pPr>
        <w:ind w:left="360" w:hanging="360"/>
      </w:pPr>
      <w:rPr>
        <w:rFonts w:ascii="Cambria" w:eastAsia="Cambria" w:hAnsi="Cambria" w:cs="Cambria"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4" w15:restartNumberingAfterBreak="0">
    <w:nsid w:val="5B3377B2"/>
    <w:multiLevelType w:val="hybridMultilevel"/>
    <w:tmpl w:val="7F9E69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5C4B607B"/>
    <w:multiLevelType w:val="multilevel"/>
    <w:tmpl w:val="2034CD84"/>
    <w:lvl w:ilvl="0">
      <w:start w:val="5"/>
      <w:numFmt w:val="decimal"/>
      <w:lvlText w:val="%1"/>
      <w:lvlJc w:val="left"/>
      <w:pPr>
        <w:ind w:left="1100" w:hanging="392"/>
      </w:pPr>
      <w:rPr>
        <w:rFonts w:hint="default"/>
        <w:lang w:val="el-GR" w:eastAsia="en-US" w:bidi="ar-SA"/>
      </w:rPr>
    </w:lvl>
    <w:lvl w:ilvl="1">
      <w:start w:val="1"/>
      <w:numFmt w:val="decimal"/>
      <w:lvlText w:val="%1.%2"/>
      <w:lvlJc w:val="left"/>
      <w:pPr>
        <w:ind w:left="1100" w:hanging="392"/>
      </w:pPr>
      <w:rPr>
        <w:rFonts w:ascii="Cambria" w:eastAsia="Cambria" w:hAnsi="Cambria" w:cs="Cambria" w:hint="default"/>
        <w:b/>
        <w:bCs/>
        <w:spacing w:val="-1"/>
        <w:w w:val="100"/>
        <w:sz w:val="24"/>
        <w:szCs w:val="24"/>
        <w:lang w:val="el-GR" w:eastAsia="en-US" w:bidi="ar-SA"/>
      </w:rPr>
    </w:lvl>
    <w:lvl w:ilvl="2">
      <w:numFmt w:val="bullet"/>
      <w:lvlText w:val="•"/>
      <w:lvlJc w:val="left"/>
      <w:pPr>
        <w:ind w:left="2889" w:hanging="392"/>
      </w:pPr>
      <w:rPr>
        <w:rFonts w:hint="default"/>
        <w:lang w:val="el-GR" w:eastAsia="en-US" w:bidi="ar-SA"/>
      </w:rPr>
    </w:lvl>
    <w:lvl w:ilvl="3">
      <w:numFmt w:val="bullet"/>
      <w:lvlText w:val="•"/>
      <w:lvlJc w:val="left"/>
      <w:pPr>
        <w:ind w:left="3783" w:hanging="392"/>
      </w:pPr>
      <w:rPr>
        <w:rFonts w:hint="default"/>
        <w:lang w:val="el-GR" w:eastAsia="en-US" w:bidi="ar-SA"/>
      </w:rPr>
    </w:lvl>
    <w:lvl w:ilvl="4">
      <w:numFmt w:val="bullet"/>
      <w:lvlText w:val="•"/>
      <w:lvlJc w:val="left"/>
      <w:pPr>
        <w:ind w:left="4678" w:hanging="392"/>
      </w:pPr>
      <w:rPr>
        <w:rFonts w:hint="default"/>
        <w:lang w:val="el-GR" w:eastAsia="en-US" w:bidi="ar-SA"/>
      </w:rPr>
    </w:lvl>
    <w:lvl w:ilvl="5">
      <w:numFmt w:val="bullet"/>
      <w:lvlText w:val="•"/>
      <w:lvlJc w:val="left"/>
      <w:pPr>
        <w:ind w:left="5573" w:hanging="392"/>
      </w:pPr>
      <w:rPr>
        <w:rFonts w:hint="default"/>
        <w:lang w:val="el-GR" w:eastAsia="en-US" w:bidi="ar-SA"/>
      </w:rPr>
    </w:lvl>
    <w:lvl w:ilvl="6">
      <w:numFmt w:val="bullet"/>
      <w:lvlText w:val="•"/>
      <w:lvlJc w:val="left"/>
      <w:pPr>
        <w:ind w:left="6467" w:hanging="392"/>
      </w:pPr>
      <w:rPr>
        <w:rFonts w:hint="default"/>
        <w:lang w:val="el-GR" w:eastAsia="en-US" w:bidi="ar-SA"/>
      </w:rPr>
    </w:lvl>
    <w:lvl w:ilvl="7">
      <w:numFmt w:val="bullet"/>
      <w:lvlText w:val="•"/>
      <w:lvlJc w:val="left"/>
      <w:pPr>
        <w:ind w:left="7362" w:hanging="392"/>
      </w:pPr>
      <w:rPr>
        <w:rFonts w:hint="default"/>
        <w:lang w:val="el-GR" w:eastAsia="en-US" w:bidi="ar-SA"/>
      </w:rPr>
    </w:lvl>
    <w:lvl w:ilvl="8">
      <w:numFmt w:val="bullet"/>
      <w:lvlText w:val="•"/>
      <w:lvlJc w:val="left"/>
      <w:pPr>
        <w:ind w:left="8257" w:hanging="392"/>
      </w:pPr>
      <w:rPr>
        <w:rFonts w:hint="default"/>
        <w:lang w:val="el-GR" w:eastAsia="en-US" w:bidi="ar-SA"/>
      </w:rPr>
    </w:lvl>
  </w:abstractNum>
  <w:abstractNum w:abstractNumId="36" w15:restartNumberingAfterBreak="0">
    <w:nsid w:val="5D4578F8"/>
    <w:multiLevelType w:val="hybridMultilevel"/>
    <w:tmpl w:val="1E5033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26C1EF6"/>
    <w:multiLevelType w:val="hybridMultilevel"/>
    <w:tmpl w:val="FB06DE0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8" w15:restartNumberingAfterBreak="0">
    <w:nsid w:val="638D5863"/>
    <w:multiLevelType w:val="hybridMultilevel"/>
    <w:tmpl w:val="234A58A0"/>
    <w:lvl w:ilvl="0" w:tplc="889E85E4">
      <w:numFmt w:val="bullet"/>
      <w:lvlText w:val=""/>
      <w:lvlJc w:val="left"/>
      <w:pPr>
        <w:ind w:left="1820" w:hanging="360"/>
      </w:pPr>
      <w:rPr>
        <w:rFonts w:ascii="Symbol" w:eastAsia="Symbol" w:hAnsi="Symbol" w:cs="Symbol" w:hint="default"/>
        <w:w w:val="100"/>
        <w:sz w:val="24"/>
        <w:szCs w:val="24"/>
        <w:lang w:val="el-GR" w:eastAsia="en-US" w:bidi="ar-SA"/>
      </w:rPr>
    </w:lvl>
    <w:lvl w:ilvl="1" w:tplc="190A00C4">
      <w:numFmt w:val="bullet"/>
      <w:lvlText w:val="•"/>
      <w:lvlJc w:val="left"/>
      <w:pPr>
        <w:ind w:left="2642" w:hanging="360"/>
      </w:pPr>
      <w:rPr>
        <w:rFonts w:hint="default"/>
        <w:lang w:val="el-GR" w:eastAsia="en-US" w:bidi="ar-SA"/>
      </w:rPr>
    </w:lvl>
    <w:lvl w:ilvl="2" w:tplc="D5721AB4">
      <w:numFmt w:val="bullet"/>
      <w:lvlText w:val="•"/>
      <w:lvlJc w:val="left"/>
      <w:pPr>
        <w:ind w:left="3465" w:hanging="360"/>
      </w:pPr>
      <w:rPr>
        <w:rFonts w:hint="default"/>
        <w:lang w:val="el-GR" w:eastAsia="en-US" w:bidi="ar-SA"/>
      </w:rPr>
    </w:lvl>
    <w:lvl w:ilvl="3" w:tplc="CE90FDC8">
      <w:numFmt w:val="bullet"/>
      <w:lvlText w:val="•"/>
      <w:lvlJc w:val="left"/>
      <w:pPr>
        <w:ind w:left="4287" w:hanging="360"/>
      </w:pPr>
      <w:rPr>
        <w:rFonts w:hint="default"/>
        <w:lang w:val="el-GR" w:eastAsia="en-US" w:bidi="ar-SA"/>
      </w:rPr>
    </w:lvl>
    <w:lvl w:ilvl="4" w:tplc="A740B306">
      <w:numFmt w:val="bullet"/>
      <w:lvlText w:val="•"/>
      <w:lvlJc w:val="left"/>
      <w:pPr>
        <w:ind w:left="5110" w:hanging="360"/>
      </w:pPr>
      <w:rPr>
        <w:rFonts w:hint="default"/>
        <w:lang w:val="el-GR" w:eastAsia="en-US" w:bidi="ar-SA"/>
      </w:rPr>
    </w:lvl>
    <w:lvl w:ilvl="5" w:tplc="87EE1B6C">
      <w:numFmt w:val="bullet"/>
      <w:lvlText w:val="•"/>
      <w:lvlJc w:val="left"/>
      <w:pPr>
        <w:ind w:left="5933" w:hanging="360"/>
      </w:pPr>
      <w:rPr>
        <w:rFonts w:hint="default"/>
        <w:lang w:val="el-GR" w:eastAsia="en-US" w:bidi="ar-SA"/>
      </w:rPr>
    </w:lvl>
    <w:lvl w:ilvl="6" w:tplc="673C005E">
      <w:numFmt w:val="bullet"/>
      <w:lvlText w:val="•"/>
      <w:lvlJc w:val="left"/>
      <w:pPr>
        <w:ind w:left="6755" w:hanging="360"/>
      </w:pPr>
      <w:rPr>
        <w:rFonts w:hint="default"/>
        <w:lang w:val="el-GR" w:eastAsia="en-US" w:bidi="ar-SA"/>
      </w:rPr>
    </w:lvl>
    <w:lvl w:ilvl="7" w:tplc="6DACFCA4">
      <w:numFmt w:val="bullet"/>
      <w:lvlText w:val="•"/>
      <w:lvlJc w:val="left"/>
      <w:pPr>
        <w:ind w:left="7578" w:hanging="360"/>
      </w:pPr>
      <w:rPr>
        <w:rFonts w:hint="default"/>
        <w:lang w:val="el-GR" w:eastAsia="en-US" w:bidi="ar-SA"/>
      </w:rPr>
    </w:lvl>
    <w:lvl w:ilvl="8" w:tplc="AAF4CD84">
      <w:numFmt w:val="bullet"/>
      <w:lvlText w:val="•"/>
      <w:lvlJc w:val="left"/>
      <w:pPr>
        <w:ind w:left="8401" w:hanging="360"/>
      </w:pPr>
      <w:rPr>
        <w:rFonts w:hint="default"/>
        <w:lang w:val="el-GR" w:eastAsia="en-US" w:bidi="ar-SA"/>
      </w:rPr>
    </w:lvl>
  </w:abstractNum>
  <w:abstractNum w:abstractNumId="39" w15:restartNumberingAfterBreak="0">
    <w:nsid w:val="69356A9D"/>
    <w:multiLevelType w:val="hybridMultilevel"/>
    <w:tmpl w:val="B49C3BB0"/>
    <w:lvl w:ilvl="0" w:tplc="3BB4CB9A">
      <w:start w:val="1"/>
      <w:numFmt w:val="decimal"/>
      <w:lvlText w:val="%1)"/>
      <w:lvlJc w:val="left"/>
      <w:pPr>
        <w:ind w:left="1525" w:hanging="360"/>
      </w:pPr>
      <w:rPr>
        <w:rFonts w:ascii="Cambria" w:eastAsia="Cambria" w:hAnsi="Cambria" w:cs="Cambria" w:hint="default"/>
        <w:b/>
        <w:bCs/>
        <w:spacing w:val="-1"/>
        <w:w w:val="100"/>
        <w:sz w:val="24"/>
        <w:szCs w:val="24"/>
        <w:lang w:val="el-GR" w:eastAsia="en-US" w:bidi="ar-SA"/>
      </w:rPr>
    </w:lvl>
    <w:lvl w:ilvl="1" w:tplc="50B0C136">
      <w:numFmt w:val="bullet"/>
      <w:lvlText w:val="•"/>
      <w:lvlJc w:val="left"/>
      <w:pPr>
        <w:ind w:left="2372" w:hanging="360"/>
      </w:pPr>
      <w:rPr>
        <w:rFonts w:hint="default"/>
        <w:lang w:val="el-GR" w:eastAsia="en-US" w:bidi="ar-SA"/>
      </w:rPr>
    </w:lvl>
    <w:lvl w:ilvl="2" w:tplc="DDC09298">
      <w:numFmt w:val="bullet"/>
      <w:lvlText w:val="•"/>
      <w:lvlJc w:val="left"/>
      <w:pPr>
        <w:ind w:left="3225" w:hanging="360"/>
      </w:pPr>
      <w:rPr>
        <w:rFonts w:hint="default"/>
        <w:lang w:val="el-GR" w:eastAsia="en-US" w:bidi="ar-SA"/>
      </w:rPr>
    </w:lvl>
    <w:lvl w:ilvl="3" w:tplc="4EF8D2BA">
      <w:numFmt w:val="bullet"/>
      <w:lvlText w:val="•"/>
      <w:lvlJc w:val="left"/>
      <w:pPr>
        <w:ind w:left="4077" w:hanging="360"/>
      </w:pPr>
      <w:rPr>
        <w:rFonts w:hint="default"/>
        <w:lang w:val="el-GR" w:eastAsia="en-US" w:bidi="ar-SA"/>
      </w:rPr>
    </w:lvl>
    <w:lvl w:ilvl="4" w:tplc="B56ED0F0">
      <w:numFmt w:val="bullet"/>
      <w:lvlText w:val="•"/>
      <w:lvlJc w:val="left"/>
      <w:pPr>
        <w:ind w:left="4930" w:hanging="360"/>
      </w:pPr>
      <w:rPr>
        <w:rFonts w:hint="default"/>
        <w:lang w:val="el-GR" w:eastAsia="en-US" w:bidi="ar-SA"/>
      </w:rPr>
    </w:lvl>
    <w:lvl w:ilvl="5" w:tplc="1D384B58">
      <w:numFmt w:val="bullet"/>
      <w:lvlText w:val="•"/>
      <w:lvlJc w:val="left"/>
      <w:pPr>
        <w:ind w:left="5783" w:hanging="360"/>
      </w:pPr>
      <w:rPr>
        <w:rFonts w:hint="default"/>
        <w:lang w:val="el-GR" w:eastAsia="en-US" w:bidi="ar-SA"/>
      </w:rPr>
    </w:lvl>
    <w:lvl w:ilvl="6" w:tplc="EF6237E6">
      <w:numFmt w:val="bullet"/>
      <w:lvlText w:val="•"/>
      <w:lvlJc w:val="left"/>
      <w:pPr>
        <w:ind w:left="6635" w:hanging="360"/>
      </w:pPr>
      <w:rPr>
        <w:rFonts w:hint="default"/>
        <w:lang w:val="el-GR" w:eastAsia="en-US" w:bidi="ar-SA"/>
      </w:rPr>
    </w:lvl>
    <w:lvl w:ilvl="7" w:tplc="D5748366">
      <w:numFmt w:val="bullet"/>
      <w:lvlText w:val="•"/>
      <w:lvlJc w:val="left"/>
      <w:pPr>
        <w:ind w:left="7488" w:hanging="360"/>
      </w:pPr>
      <w:rPr>
        <w:rFonts w:hint="default"/>
        <w:lang w:val="el-GR" w:eastAsia="en-US" w:bidi="ar-SA"/>
      </w:rPr>
    </w:lvl>
    <w:lvl w:ilvl="8" w:tplc="47DADBC2">
      <w:numFmt w:val="bullet"/>
      <w:lvlText w:val="•"/>
      <w:lvlJc w:val="left"/>
      <w:pPr>
        <w:ind w:left="8341" w:hanging="360"/>
      </w:pPr>
      <w:rPr>
        <w:rFonts w:hint="default"/>
        <w:lang w:val="el-GR" w:eastAsia="en-US" w:bidi="ar-SA"/>
      </w:rPr>
    </w:lvl>
  </w:abstractNum>
  <w:abstractNum w:abstractNumId="40" w15:restartNumberingAfterBreak="0">
    <w:nsid w:val="6BEB57A5"/>
    <w:multiLevelType w:val="multilevel"/>
    <w:tmpl w:val="3392CD98"/>
    <w:lvl w:ilvl="0">
      <w:start w:val="4"/>
      <w:numFmt w:val="decimal"/>
      <w:lvlText w:val="%1"/>
      <w:lvlJc w:val="left"/>
      <w:pPr>
        <w:ind w:left="1100" w:hanging="408"/>
      </w:pPr>
      <w:rPr>
        <w:rFonts w:hint="default"/>
        <w:lang w:val="el-GR" w:eastAsia="en-US" w:bidi="ar-SA"/>
      </w:rPr>
    </w:lvl>
    <w:lvl w:ilvl="1">
      <w:start w:val="2"/>
      <w:numFmt w:val="decimal"/>
      <w:lvlText w:val="%1.%2"/>
      <w:lvlJc w:val="left"/>
      <w:pPr>
        <w:ind w:left="1100" w:hanging="408"/>
      </w:pPr>
      <w:rPr>
        <w:rFonts w:ascii="Cambria" w:eastAsia="Cambria" w:hAnsi="Cambria" w:cs="Cambria" w:hint="default"/>
        <w:b/>
        <w:bCs/>
        <w:spacing w:val="-1"/>
        <w:w w:val="100"/>
        <w:sz w:val="24"/>
        <w:szCs w:val="24"/>
        <w:lang w:val="el-GR" w:eastAsia="en-US" w:bidi="ar-SA"/>
      </w:rPr>
    </w:lvl>
    <w:lvl w:ilvl="2">
      <w:numFmt w:val="bullet"/>
      <w:lvlText w:val="•"/>
      <w:lvlJc w:val="left"/>
      <w:pPr>
        <w:ind w:left="2889" w:hanging="408"/>
      </w:pPr>
      <w:rPr>
        <w:rFonts w:hint="default"/>
        <w:lang w:val="el-GR" w:eastAsia="en-US" w:bidi="ar-SA"/>
      </w:rPr>
    </w:lvl>
    <w:lvl w:ilvl="3">
      <w:numFmt w:val="bullet"/>
      <w:lvlText w:val="•"/>
      <w:lvlJc w:val="left"/>
      <w:pPr>
        <w:ind w:left="3783" w:hanging="408"/>
      </w:pPr>
      <w:rPr>
        <w:rFonts w:hint="default"/>
        <w:lang w:val="el-GR" w:eastAsia="en-US" w:bidi="ar-SA"/>
      </w:rPr>
    </w:lvl>
    <w:lvl w:ilvl="4">
      <w:numFmt w:val="bullet"/>
      <w:lvlText w:val="•"/>
      <w:lvlJc w:val="left"/>
      <w:pPr>
        <w:ind w:left="4678" w:hanging="408"/>
      </w:pPr>
      <w:rPr>
        <w:rFonts w:hint="default"/>
        <w:lang w:val="el-GR" w:eastAsia="en-US" w:bidi="ar-SA"/>
      </w:rPr>
    </w:lvl>
    <w:lvl w:ilvl="5">
      <w:numFmt w:val="bullet"/>
      <w:lvlText w:val="•"/>
      <w:lvlJc w:val="left"/>
      <w:pPr>
        <w:ind w:left="5573" w:hanging="408"/>
      </w:pPr>
      <w:rPr>
        <w:rFonts w:hint="default"/>
        <w:lang w:val="el-GR" w:eastAsia="en-US" w:bidi="ar-SA"/>
      </w:rPr>
    </w:lvl>
    <w:lvl w:ilvl="6">
      <w:numFmt w:val="bullet"/>
      <w:lvlText w:val="•"/>
      <w:lvlJc w:val="left"/>
      <w:pPr>
        <w:ind w:left="6467" w:hanging="408"/>
      </w:pPr>
      <w:rPr>
        <w:rFonts w:hint="default"/>
        <w:lang w:val="el-GR" w:eastAsia="en-US" w:bidi="ar-SA"/>
      </w:rPr>
    </w:lvl>
    <w:lvl w:ilvl="7">
      <w:numFmt w:val="bullet"/>
      <w:lvlText w:val="•"/>
      <w:lvlJc w:val="left"/>
      <w:pPr>
        <w:ind w:left="7362" w:hanging="408"/>
      </w:pPr>
      <w:rPr>
        <w:rFonts w:hint="default"/>
        <w:lang w:val="el-GR" w:eastAsia="en-US" w:bidi="ar-SA"/>
      </w:rPr>
    </w:lvl>
    <w:lvl w:ilvl="8">
      <w:numFmt w:val="bullet"/>
      <w:lvlText w:val="•"/>
      <w:lvlJc w:val="left"/>
      <w:pPr>
        <w:ind w:left="8257" w:hanging="408"/>
      </w:pPr>
      <w:rPr>
        <w:rFonts w:hint="default"/>
        <w:lang w:val="el-GR" w:eastAsia="en-US" w:bidi="ar-SA"/>
      </w:rPr>
    </w:lvl>
  </w:abstractNum>
  <w:abstractNum w:abstractNumId="41" w15:restartNumberingAfterBreak="0">
    <w:nsid w:val="6E7B40FA"/>
    <w:multiLevelType w:val="multilevel"/>
    <w:tmpl w:val="C0E23568"/>
    <w:lvl w:ilvl="0">
      <w:start w:val="1"/>
      <w:numFmt w:val="bullet"/>
      <w:lvlText w:val=""/>
      <w:lvlJc w:val="left"/>
      <w:pPr>
        <w:tabs>
          <w:tab w:val="num" w:pos="0"/>
        </w:tabs>
        <w:ind w:left="374" w:hanging="284"/>
      </w:pPr>
      <w:rPr>
        <w:rFonts w:ascii="Symbol" w:hAnsi="Symbol" w:hint="default"/>
        <w:b w:val="0"/>
        <w:bCs w:val="0"/>
        <w:sz w:val="22"/>
        <w:szCs w:val="20"/>
      </w:rPr>
    </w:lvl>
    <w:lvl w:ilvl="1">
      <w:start w:val="1"/>
      <w:numFmt w:val="bullet"/>
      <w:lvlText w:val=""/>
      <w:lvlJc w:val="left"/>
      <w:pPr>
        <w:tabs>
          <w:tab w:val="num" w:pos="0"/>
        </w:tabs>
        <w:ind w:left="1236" w:hanging="284"/>
      </w:pPr>
      <w:rPr>
        <w:rFonts w:ascii="Symbol" w:hAnsi="Symbol" w:cs="Symbol" w:hint="default"/>
      </w:rPr>
    </w:lvl>
    <w:lvl w:ilvl="2">
      <w:start w:val="1"/>
      <w:numFmt w:val="bullet"/>
      <w:lvlText w:val=""/>
      <w:lvlJc w:val="left"/>
      <w:pPr>
        <w:tabs>
          <w:tab w:val="num" w:pos="0"/>
        </w:tabs>
        <w:ind w:left="2098" w:hanging="284"/>
      </w:pPr>
      <w:rPr>
        <w:rFonts w:ascii="Symbol" w:hAnsi="Symbol" w:cs="Symbol" w:hint="default"/>
      </w:rPr>
    </w:lvl>
    <w:lvl w:ilvl="3">
      <w:start w:val="1"/>
      <w:numFmt w:val="bullet"/>
      <w:lvlText w:val=""/>
      <w:lvlJc w:val="left"/>
      <w:pPr>
        <w:tabs>
          <w:tab w:val="num" w:pos="0"/>
        </w:tabs>
        <w:ind w:left="2960" w:hanging="284"/>
      </w:pPr>
      <w:rPr>
        <w:rFonts w:ascii="Symbol" w:hAnsi="Symbol" w:cs="Symbol" w:hint="default"/>
      </w:rPr>
    </w:lvl>
    <w:lvl w:ilvl="4">
      <w:start w:val="1"/>
      <w:numFmt w:val="bullet"/>
      <w:lvlText w:val=""/>
      <w:lvlJc w:val="left"/>
      <w:pPr>
        <w:tabs>
          <w:tab w:val="num" w:pos="0"/>
        </w:tabs>
        <w:ind w:left="3822" w:hanging="284"/>
      </w:pPr>
      <w:rPr>
        <w:rFonts w:ascii="Symbol" w:hAnsi="Symbol" w:cs="Symbol" w:hint="default"/>
      </w:rPr>
    </w:lvl>
    <w:lvl w:ilvl="5">
      <w:start w:val="1"/>
      <w:numFmt w:val="bullet"/>
      <w:lvlText w:val=""/>
      <w:lvlJc w:val="left"/>
      <w:pPr>
        <w:tabs>
          <w:tab w:val="num" w:pos="0"/>
        </w:tabs>
        <w:ind w:left="4684" w:hanging="284"/>
      </w:pPr>
      <w:rPr>
        <w:rFonts w:ascii="Symbol" w:hAnsi="Symbol" w:cs="Symbol" w:hint="default"/>
      </w:rPr>
    </w:lvl>
    <w:lvl w:ilvl="6">
      <w:start w:val="1"/>
      <w:numFmt w:val="bullet"/>
      <w:lvlText w:val=""/>
      <w:lvlJc w:val="left"/>
      <w:pPr>
        <w:tabs>
          <w:tab w:val="num" w:pos="0"/>
        </w:tabs>
        <w:ind w:left="5546" w:hanging="284"/>
      </w:pPr>
      <w:rPr>
        <w:rFonts w:ascii="Symbol" w:hAnsi="Symbol" w:cs="Symbol" w:hint="default"/>
      </w:rPr>
    </w:lvl>
    <w:lvl w:ilvl="7">
      <w:start w:val="1"/>
      <w:numFmt w:val="bullet"/>
      <w:lvlText w:val=""/>
      <w:lvlJc w:val="left"/>
      <w:pPr>
        <w:tabs>
          <w:tab w:val="num" w:pos="0"/>
        </w:tabs>
        <w:ind w:left="6408" w:hanging="284"/>
      </w:pPr>
      <w:rPr>
        <w:rFonts w:ascii="Symbol" w:hAnsi="Symbol" w:cs="Symbol" w:hint="default"/>
      </w:rPr>
    </w:lvl>
    <w:lvl w:ilvl="8">
      <w:start w:val="1"/>
      <w:numFmt w:val="bullet"/>
      <w:lvlText w:val=""/>
      <w:lvlJc w:val="left"/>
      <w:pPr>
        <w:tabs>
          <w:tab w:val="num" w:pos="0"/>
        </w:tabs>
        <w:ind w:left="7270" w:hanging="284"/>
      </w:pPr>
      <w:rPr>
        <w:rFonts w:ascii="Symbol" w:hAnsi="Symbol" w:cs="Symbol" w:hint="default"/>
      </w:rPr>
    </w:lvl>
  </w:abstractNum>
  <w:abstractNum w:abstractNumId="42" w15:restartNumberingAfterBreak="0">
    <w:nsid w:val="6E9C1E40"/>
    <w:multiLevelType w:val="multilevel"/>
    <w:tmpl w:val="C674CE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08E4924"/>
    <w:multiLevelType w:val="hybridMultilevel"/>
    <w:tmpl w:val="58AC30EC"/>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1686A41"/>
    <w:multiLevelType w:val="hybridMultilevel"/>
    <w:tmpl w:val="C41CF8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75CB3E24"/>
    <w:multiLevelType w:val="multilevel"/>
    <w:tmpl w:val="37B80DD8"/>
    <w:lvl w:ilvl="0">
      <w:start w:val="6"/>
      <w:numFmt w:val="decimal"/>
      <w:lvlText w:val="%1"/>
      <w:lvlJc w:val="left"/>
      <w:pPr>
        <w:ind w:left="1100" w:hanging="476"/>
      </w:pPr>
      <w:rPr>
        <w:rFonts w:hint="default"/>
        <w:lang w:val="el-GR" w:eastAsia="en-US" w:bidi="ar-SA"/>
      </w:rPr>
    </w:lvl>
    <w:lvl w:ilvl="1">
      <w:start w:val="1"/>
      <w:numFmt w:val="decimal"/>
      <w:lvlText w:val="%1.%2"/>
      <w:lvlJc w:val="left"/>
      <w:pPr>
        <w:ind w:left="1100" w:hanging="476"/>
      </w:pPr>
      <w:rPr>
        <w:rFonts w:ascii="Cambria" w:eastAsia="Cambria" w:hAnsi="Cambria" w:cs="Cambria" w:hint="default"/>
        <w:b/>
        <w:bCs/>
        <w:spacing w:val="-1"/>
        <w:w w:val="100"/>
        <w:sz w:val="24"/>
        <w:szCs w:val="24"/>
        <w:lang w:val="el-GR" w:eastAsia="en-US" w:bidi="ar-SA"/>
      </w:rPr>
    </w:lvl>
    <w:lvl w:ilvl="2">
      <w:numFmt w:val="bullet"/>
      <w:lvlText w:val=""/>
      <w:lvlJc w:val="left"/>
      <w:pPr>
        <w:ind w:left="1486" w:hanging="284"/>
      </w:pPr>
      <w:rPr>
        <w:rFonts w:ascii="Wingdings" w:eastAsia="Wingdings" w:hAnsi="Wingdings" w:cs="Wingdings" w:hint="default"/>
        <w:w w:val="98"/>
        <w:sz w:val="20"/>
        <w:szCs w:val="20"/>
        <w:lang w:val="el-GR" w:eastAsia="en-US" w:bidi="ar-SA"/>
      </w:rPr>
    </w:lvl>
    <w:lvl w:ilvl="3">
      <w:numFmt w:val="bullet"/>
      <w:lvlText w:val="•"/>
      <w:lvlJc w:val="left"/>
      <w:pPr>
        <w:ind w:left="3383" w:hanging="284"/>
      </w:pPr>
      <w:rPr>
        <w:rFonts w:hint="default"/>
        <w:lang w:val="el-GR" w:eastAsia="en-US" w:bidi="ar-SA"/>
      </w:rPr>
    </w:lvl>
    <w:lvl w:ilvl="4">
      <w:numFmt w:val="bullet"/>
      <w:lvlText w:val="•"/>
      <w:lvlJc w:val="left"/>
      <w:pPr>
        <w:ind w:left="4335" w:hanging="284"/>
      </w:pPr>
      <w:rPr>
        <w:rFonts w:hint="default"/>
        <w:lang w:val="el-GR" w:eastAsia="en-US" w:bidi="ar-SA"/>
      </w:rPr>
    </w:lvl>
    <w:lvl w:ilvl="5">
      <w:numFmt w:val="bullet"/>
      <w:lvlText w:val="•"/>
      <w:lvlJc w:val="left"/>
      <w:pPr>
        <w:ind w:left="5287" w:hanging="284"/>
      </w:pPr>
      <w:rPr>
        <w:rFonts w:hint="default"/>
        <w:lang w:val="el-GR" w:eastAsia="en-US" w:bidi="ar-SA"/>
      </w:rPr>
    </w:lvl>
    <w:lvl w:ilvl="6">
      <w:numFmt w:val="bullet"/>
      <w:lvlText w:val="•"/>
      <w:lvlJc w:val="left"/>
      <w:pPr>
        <w:ind w:left="6239" w:hanging="284"/>
      </w:pPr>
      <w:rPr>
        <w:rFonts w:hint="default"/>
        <w:lang w:val="el-GR" w:eastAsia="en-US" w:bidi="ar-SA"/>
      </w:rPr>
    </w:lvl>
    <w:lvl w:ilvl="7">
      <w:numFmt w:val="bullet"/>
      <w:lvlText w:val="•"/>
      <w:lvlJc w:val="left"/>
      <w:pPr>
        <w:ind w:left="7190" w:hanging="284"/>
      </w:pPr>
      <w:rPr>
        <w:rFonts w:hint="default"/>
        <w:lang w:val="el-GR" w:eastAsia="en-US" w:bidi="ar-SA"/>
      </w:rPr>
    </w:lvl>
    <w:lvl w:ilvl="8">
      <w:numFmt w:val="bullet"/>
      <w:lvlText w:val="•"/>
      <w:lvlJc w:val="left"/>
      <w:pPr>
        <w:ind w:left="8142" w:hanging="284"/>
      </w:pPr>
      <w:rPr>
        <w:rFonts w:hint="default"/>
        <w:lang w:val="el-GR" w:eastAsia="en-US" w:bidi="ar-SA"/>
      </w:rPr>
    </w:lvl>
  </w:abstractNum>
  <w:abstractNum w:abstractNumId="46" w15:restartNumberingAfterBreak="0">
    <w:nsid w:val="78AA51AD"/>
    <w:multiLevelType w:val="multilevel"/>
    <w:tmpl w:val="2C3673EA"/>
    <w:lvl w:ilvl="0">
      <w:start w:val="1"/>
      <w:numFmt w:val="bullet"/>
      <w:lvlText w:val=""/>
      <w:lvlJc w:val="left"/>
      <w:pPr>
        <w:tabs>
          <w:tab w:val="num" w:pos="0"/>
        </w:tabs>
        <w:ind w:left="386" w:hanging="284"/>
      </w:pPr>
      <w:rPr>
        <w:rFonts w:ascii="Symbol" w:hAnsi="Symbol" w:cs="Symbol" w:hint="default"/>
        <w:b w:val="0"/>
        <w:w w:val="99"/>
        <w:sz w:val="22"/>
      </w:rPr>
    </w:lvl>
    <w:lvl w:ilvl="1">
      <w:start w:val="1"/>
      <w:numFmt w:val="bullet"/>
      <w:lvlText w:val=""/>
      <w:lvlJc w:val="left"/>
      <w:pPr>
        <w:tabs>
          <w:tab w:val="num" w:pos="0"/>
        </w:tabs>
        <w:ind w:left="1248" w:hanging="284"/>
      </w:pPr>
      <w:rPr>
        <w:rFonts w:ascii="Symbol" w:hAnsi="Symbol" w:cs="Symbol" w:hint="default"/>
      </w:rPr>
    </w:lvl>
    <w:lvl w:ilvl="2">
      <w:start w:val="1"/>
      <w:numFmt w:val="bullet"/>
      <w:lvlText w:val=""/>
      <w:lvlJc w:val="left"/>
      <w:pPr>
        <w:tabs>
          <w:tab w:val="num" w:pos="0"/>
        </w:tabs>
        <w:ind w:left="2110" w:hanging="284"/>
      </w:pPr>
      <w:rPr>
        <w:rFonts w:ascii="Symbol" w:hAnsi="Symbol" w:cs="Symbol" w:hint="default"/>
      </w:rPr>
    </w:lvl>
    <w:lvl w:ilvl="3">
      <w:start w:val="1"/>
      <w:numFmt w:val="bullet"/>
      <w:lvlText w:val=""/>
      <w:lvlJc w:val="left"/>
      <w:pPr>
        <w:tabs>
          <w:tab w:val="num" w:pos="0"/>
        </w:tabs>
        <w:ind w:left="2972" w:hanging="284"/>
      </w:pPr>
      <w:rPr>
        <w:rFonts w:ascii="Symbol" w:hAnsi="Symbol" w:cs="Symbol" w:hint="default"/>
      </w:rPr>
    </w:lvl>
    <w:lvl w:ilvl="4">
      <w:start w:val="1"/>
      <w:numFmt w:val="bullet"/>
      <w:lvlText w:val=""/>
      <w:lvlJc w:val="left"/>
      <w:pPr>
        <w:tabs>
          <w:tab w:val="num" w:pos="0"/>
        </w:tabs>
        <w:ind w:left="3834" w:hanging="284"/>
      </w:pPr>
      <w:rPr>
        <w:rFonts w:ascii="Symbol" w:hAnsi="Symbol" w:cs="Symbol" w:hint="default"/>
      </w:rPr>
    </w:lvl>
    <w:lvl w:ilvl="5">
      <w:start w:val="1"/>
      <w:numFmt w:val="bullet"/>
      <w:lvlText w:val=""/>
      <w:lvlJc w:val="left"/>
      <w:pPr>
        <w:tabs>
          <w:tab w:val="num" w:pos="0"/>
        </w:tabs>
        <w:ind w:left="4696" w:hanging="284"/>
      </w:pPr>
      <w:rPr>
        <w:rFonts w:ascii="Symbol" w:hAnsi="Symbol" w:cs="Symbol" w:hint="default"/>
      </w:rPr>
    </w:lvl>
    <w:lvl w:ilvl="6">
      <w:start w:val="1"/>
      <w:numFmt w:val="bullet"/>
      <w:lvlText w:val=""/>
      <w:lvlJc w:val="left"/>
      <w:pPr>
        <w:tabs>
          <w:tab w:val="num" w:pos="0"/>
        </w:tabs>
        <w:ind w:left="5558" w:hanging="284"/>
      </w:pPr>
      <w:rPr>
        <w:rFonts w:ascii="Symbol" w:hAnsi="Symbol" w:cs="Symbol" w:hint="default"/>
      </w:rPr>
    </w:lvl>
    <w:lvl w:ilvl="7">
      <w:start w:val="1"/>
      <w:numFmt w:val="bullet"/>
      <w:lvlText w:val=""/>
      <w:lvlJc w:val="left"/>
      <w:pPr>
        <w:tabs>
          <w:tab w:val="num" w:pos="0"/>
        </w:tabs>
        <w:ind w:left="6420" w:hanging="284"/>
      </w:pPr>
      <w:rPr>
        <w:rFonts w:ascii="Symbol" w:hAnsi="Symbol" w:cs="Symbol" w:hint="default"/>
      </w:rPr>
    </w:lvl>
    <w:lvl w:ilvl="8">
      <w:start w:val="1"/>
      <w:numFmt w:val="bullet"/>
      <w:lvlText w:val=""/>
      <w:lvlJc w:val="left"/>
      <w:pPr>
        <w:tabs>
          <w:tab w:val="num" w:pos="0"/>
        </w:tabs>
        <w:ind w:left="7282" w:hanging="284"/>
      </w:pPr>
      <w:rPr>
        <w:rFonts w:ascii="Symbol" w:hAnsi="Symbol" w:cs="Symbol" w:hint="default"/>
      </w:rPr>
    </w:lvl>
  </w:abstractNum>
  <w:abstractNum w:abstractNumId="47" w15:restartNumberingAfterBreak="0">
    <w:nsid w:val="7C0A4F8A"/>
    <w:multiLevelType w:val="hybridMultilevel"/>
    <w:tmpl w:val="3A2C3268"/>
    <w:lvl w:ilvl="0" w:tplc="BD6C4AB2">
      <w:start w:val="3"/>
      <w:numFmt w:val="bullet"/>
      <w:lvlText w:val="-"/>
      <w:lvlJc w:val="left"/>
      <w:pPr>
        <w:ind w:left="400" w:hanging="360"/>
      </w:pPr>
      <w:rPr>
        <w:rFonts w:ascii="Calibri" w:eastAsia="Times New Roman" w:hAnsi="Calibri" w:cs="Calibri" w:hint="default"/>
      </w:rPr>
    </w:lvl>
    <w:lvl w:ilvl="1" w:tplc="04080003" w:tentative="1">
      <w:start w:val="1"/>
      <w:numFmt w:val="bullet"/>
      <w:lvlText w:val="o"/>
      <w:lvlJc w:val="left"/>
      <w:pPr>
        <w:ind w:left="1120" w:hanging="360"/>
      </w:pPr>
      <w:rPr>
        <w:rFonts w:ascii="Courier New" w:hAnsi="Courier New" w:cs="Courier New" w:hint="default"/>
      </w:rPr>
    </w:lvl>
    <w:lvl w:ilvl="2" w:tplc="04080005" w:tentative="1">
      <w:start w:val="1"/>
      <w:numFmt w:val="bullet"/>
      <w:lvlText w:val=""/>
      <w:lvlJc w:val="left"/>
      <w:pPr>
        <w:ind w:left="1840" w:hanging="360"/>
      </w:pPr>
      <w:rPr>
        <w:rFonts w:ascii="Wingdings" w:hAnsi="Wingdings" w:hint="default"/>
      </w:rPr>
    </w:lvl>
    <w:lvl w:ilvl="3" w:tplc="04080001" w:tentative="1">
      <w:start w:val="1"/>
      <w:numFmt w:val="bullet"/>
      <w:lvlText w:val=""/>
      <w:lvlJc w:val="left"/>
      <w:pPr>
        <w:ind w:left="2560" w:hanging="360"/>
      </w:pPr>
      <w:rPr>
        <w:rFonts w:ascii="Symbol" w:hAnsi="Symbol" w:hint="default"/>
      </w:rPr>
    </w:lvl>
    <w:lvl w:ilvl="4" w:tplc="04080003" w:tentative="1">
      <w:start w:val="1"/>
      <w:numFmt w:val="bullet"/>
      <w:lvlText w:val="o"/>
      <w:lvlJc w:val="left"/>
      <w:pPr>
        <w:ind w:left="3280" w:hanging="360"/>
      </w:pPr>
      <w:rPr>
        <w:rFonts w:ascii="Courier New" w:hAnsi="Courier New" w:cs="Courier New" w:hint="default"/>
      </w:rPr>
    </w:lvl>
    <w:lvl w:ilvl="5" w:tplc="04080005" w:tentative="1">
      <w:start w:val="1"/>
      <w:numFmt w:val="bullet"/>
      <w:lvlText w:val=""/>
      <w:lvlJc w:val="left"/>
      <w:pPr>
        <w:ind w:left="4000" w:hanging="360"/>
      </w:pPr>
      <w:rPr>
        <w:rFonts w:ascii="Wingdings" w:hAnsi="Wingdings" w:hint="default"/>
      </w:rPr>
    </w:lvl>
    <w:lvl w:ilvl="6" w:tplc="04080001" w:tentative="1">
      <w:start w:val="1"/>
      <w:numFmt w:val="bullet"/>
      <w:lvlText w:val=""/>
      <w:lvlJc w:val="left"/>
      <w:pPr>
        <w:ind w:left="4720" w:hanging="360"/>
      </w:pPr>
      <w:rPr>
        <w:rFonts w:ascii="Symbol" w:hAnsi="Symbol" w:hint="default"/>
      </w:rPr>
    </w:lvl>
    <w:lvl w:ilvl="7" w:tplc="04080003" w:tentative="1">
      <w:start w:val="1"/>
      <w:numFmt w:val="bullet"/>
      <w:lvlText w:val="o"/>
      <w:lvlJc w:val="left"/>
      <w:pPr>
        <w:ind w:left="5440" w:hanging="360"/>
      </w:pPr>
      <w:rPr>
        <w:rFonts w:ascii="Courier New" w:hAnsi="Courier New" w:cs="Courier New" w:hint="default"/>
      </w:rPr>
    </w:lvl>
    <w:lvl w:ilvl="8" w:tplc="04080005" w:tentative="1">
      <w:start w:val="1"/>
      <w:numFmt w:val="bullet"/>
      <w:lvlText w:val=""/>
      <w:lvlJc w:val="left"/>
      <w:pPr>
        <w:ind w:left="6160" w:hanging="360"/>
      </w:pPr>
      <w:rPr>
        <w:rFonts w:ascii="Wingdings" w:hAnsi="Wingdings" w:hint="default"/>
      </w:rPr>
    </w:lvl>
  </w:abstractNum>
  <w:abstractNum w:abstractNumId="48" w15:restartNumberingAfterBreak="0">
    <w:nsid w:val="7DCC3DE5"/>
    <w:multiLevelType w:val="hybridMultilevel"/>
    <w:tmpl w:val="B27CF44A"/>
    <w:lvl w:ilvl="0" w:tplc="0408000F">
      <w:start w:val="1"/>
      <w:numFmt w:val="decimal"/>
      <w:lvlText w:val="%1."/>
      <w:lvlJc w:val="left"/>
      <w:pPr>
        <w:ind w:left="1554" w:hanging="360"/>
      </w:pPr>
      <w:rPr>
        <w:rFonts w:hint="default"/>
        <w:w w:val="99"/>
        <w:lang w:val="el-GR" w:eastAsia="en-US" w:bidi="ar-SA"/>
      </w:rPr>
    </w:lvl>
    <w:lvl w:ilvl="1" w:tplc="FFFFFFFF">
      <w:numFmt w:val="bullet"/>
      <w:lvlText w:val="•"/>
      <w:lvlJc w:val="left"/>
      <w:pPr>
        <w:ind w:left="2506" w:hanging="360"/>
      </w:pPr>
      <w:rPr>
        <w:rFonts w:hint="default"/>
        <w:lang w:val="el-GR" w:eastAsia="en-US" w:bidi="ar-SA"/>
      </w:rPr>
    </w:lvl>
    <w:lvl w:ilvl="2" w:tplc="FFFFFFFF">
      <w:numFmt w:val="bullet"/>
      <w:lvlText w:val="•"/>
      <w:lvlJc w:val="left"/>
      <w:pPr>
        <w:ind w:left="3453" w:hanging="360"/>
      </w:pPr>
      <w:rPr>
        <w:rFonts w:hint="default"/>
        <w:lang w:val="el-GR" w:eastAsia="en-US" w:bidi="ar-SA"/>
      </w:rPr>
    </w:lvl>
    <w:lvl w:ilvl="3" w:tplc="FFFFFFFF">
      <w:numFmt w:val="bullet"/>
      <w:lvlText w:val="•"/>
      <w:lvlJc w:val="left"/>
      <w:pPr>
        <w:ind w:left="4399" w:hanging="360"/>
      </w:pPr>
      <w:rPr>
        <w:rFonts w:hint="default"/>
        <w:lang w:val="el-GR" w:eastAsia="en-US" w:bidi="ar-SA"/>
      </w:rPr>
    </w:lvl>
    <w:lvl w:ilvl="4" w:tplc="FFFFFFFF">
      <w:numFmt w:val="bullet"/>
      <w:lvlText w:val="•"/>
      <w:lvlJc w:val="left"/>
      <w:pPr>
        <w:ind w:left="5346" w:hanging="360"/>
      </w:pPr>
      <w:rPr>
        <w:rFonts w:hint="default"/>
        <w:lang w:val="el-GR" w:eastAsia="en-US" w:bidi="ar-SA"/>
      </w:rPr>
    </w:lvl>
    <w:lvl w:ilvl="5" w:tplc="FFFFFFFF">
      <w:numFmt w:val="bullet"/>
      <w:lvlText w:val="•"/>
      <w:lvlJc w:val="left"/>
      <w:pPr>
        <w:ind w:left="6293" w:hanging="360"/>
      </w:pPr>
      <w:rPr>
        <w:rFonts w:hint="default"/>
        <w:lang w:val="el-GR" w:eastAsia="en-US" w:bidi="ar-SA"/>
      </w:rPr>
    </w:lvl>
    <w:lvl w:ilvl="6" w:tplc="FFFFFFFF">
      <w:numFmt w:val="bullet"/>
      <w:lvlText w:val="•"/>
      <w:lvlJc w:val="left"/>
      <w:pPr>
        <w:ind w:left="7239" w:hanging="360"/>
      </w:pPr>
      <w:rPr>
        <w:rFonts w:hint="default"/>
        <w:lang w:val="el-GR" w:eastAsia="en-US" w:bidi="ar-SA"/>
      </w:rPr>
    </w:lvl>
    <w:lvl w:ilvl="7" w:tplc="FFFFFFFF">
      <w:numFmt w:val="bullet"/>
      <w:lvlText w:val="•"/>
      <w:lvlJc w:val="left"/>
      <w:pPr>
        <w:ind w:left="8186" w:hanging="360"/>
      </w:pPr>
      <w:rPr>
        <w:rFonts w:hint="default"/>
        <w:lang w:val="el-GR" w:eastAsia="en-US" w:bidi="ar-SA"/>
      </w:rPr>
    </w:lvl>
    <w:lvl w:ilvl="8" w:tplc="FFFFFFFF">
      <w:numFmt w:val="bullet"/>
      <w:lvlText w:val="•"/>
      <w:lvlJc w:val="left"/>
      <w:pPr>
        <w:ind w:left="9133" w:hanging="360"/>
      </w:pPr>
      <w:rPr>
        <w:rFonts w:hint="default"/>
        <w:lang w:val="el-GR" w:eastAsia="en-US" w:bidi="ar-SA"/>
      </w:rPr>
    </w:lvl>
  </w:abstractNum>
  <w:num w:numId="1" w16cid:durableId="1293369603">
    <w:abstractNumId w:val="9"/>
  </w:num>
  <w:num w:numId="2" w16cid:durableId="1630627266">
    <w:abstractNumId w:val="29"/>
  </w:num>
  <w:num w:numId="3" w16cid:durableId="909580350">
    <w:abstractNumId w:val="4"/>
  </w:num>
  <w:num w:numId="4" w16cid:durableId="1583223254">
    <w:abstractNumId w:val="39"/>
  </w:num>
  <w:num w:numId="5" w16cid:durableId="2102142157">
    <w:abstractNumId w:val="0"/>
  </w:num>
  <w:num w:numId="6" w16cid:durableId="1921526810">
    <w:abstractNumId w:val="31"/>
  </w:num>
  <w:num w:numId="7" w16cid:durableId="308679335">
    <w:abstractNumId w:val="45"/>
  </w:num>
  <w:num w:numId="8" w16cid:durableId="1099987902">
    <w:abstractNumId w:val="35"/>
  </w:num>
  <w:num w:numId="9" w16cid:durableId="1747259551">
    <w:abstractNumId w:val="22"/>
  </w:num>
  <w:num w:numId="10" w16cid:durableId="1575700599">
    <w:abstractNumId w:val="10"/>
  </w:num>
  <w:num w:numId="11" w16cid:durableId="1062757365">
    <w:abstractNumId w:val="14"/>
  </w:num>
  <w:num w:numId="12" w16cid:durableId="882861593">
    <w:abstractNumId w:val="7"/>
  </w:num>
  <w:num w:numId="13" w16cid:durableId="278032332">
    <w:abstractNumId w:val="30"/>
  </w:num>
  <w:num w:numId="14" w16cid:durableId="1613131015">
    <w:abstractNumId w:val="2"/>
  </w:num>
  <w:num w:numId="15" w16cid:durableId="942959302">
    <w:abstractNumId w:val="40"/>
  </w:num>
  <w:num w:numId="16" w16cid:durableId="1328482179">
    <w:abstractNumId w:val="32"/>
  </w:num>
  <w:num w:numId="17" w16cid:durableId="247348059">
    <w:abstractNumId w:val="25"/>
  </w:num>
  <w:num w:numId="18" w16cid:durableId="570694350">
    <w:abstractNumId w:val="20"/>
  </w:num>
  <w:num w:numId="19" w16cid:durableId="876430369">
    <w:abstractNumId w:val="1"/>
  </w:num>
  <w:num w:numId="20" w16cid:durableId="211964890">
    <w:abstractNumId w:val="19"/>
  </w:num>
  <w:num w:numId="21" w16cid:durableId="1547638695">
    <w:abstractNumId w:val="38"/>
  </w:num>
  <w:num w:numId="22" w16cid:durableId="1789926778">
    <w:abstractNumId w:val="23"/>
  </w:num>
  <w:num w:numId="23" w16cid:durableId="1404986786">
    <w:abstractNumId w:val="15"/>
  </w:num>
  <w:num w:numId="24" w16cid:durableId="1246573708">
    <w:abstractNumId w:val="3"/>
  </w:num>
  <w:num w:numId="25" w16cid:durableId="2121025788">
    <w:abstractNumId w:val="11"/>
  </w:num>
  <w:num w:numId="26" w16cid:durableId="653333373">
    <w:abstractNumId w:val="21"/>
  </w:num>
  <w:num w:numId="27" w16cid:durableId="1218934480">
    <w:abstractNumId w:val="43"/>
  </w:num>
  <w:num w:numId="28" w16cid:durableId="1809514759">
    <w:abstractNumId w:val="17"/>
  </w:num>
  <w:num w:numId="29" w16cid:durableId="385571077">
    <w:abstractNumId w:val="16"/>
  </w:num>
  <w:num w:numId="30" w16cid:durableId="1575897305">
    <w:abstractNumId w:val="37"/>
  </w:num>
  <w:num w:numId="31" w16cid:durableId="325062685">
    <w:abstractNumId w:val="47"/>
  </w:num>
  <w:num w:numId="32" w16cid:durableId="636882079">
    <w:abstractNumId w:val="36"/>
  </w:num>
  <w:num w:numId="33" w16cid:durableId="606543761">
    <w:abstractNumId w:val="24"/>
  </w:num>
  <w:num w:numId="34" w16cid:durableId="734397564">
    <w:abstractNumId w:val="8"/>
  </w:num>
  <w:num w:numId="35" w16cid:durableId="1193150442">
    <w:abstractNumId w:val="26"/>
  </w:num>
  <w:num w:numId="36" w16cid:durableId="2125348407">
    <w:abstractNumId w:val="5"/>
  </w:num>
  <w:num w:numId="37" w16cid:durableId="127867647">
    <w:abstractNumId w:val="33"/>
  </w:num>
  <w:num w:numId="38" w16cid:durableId="151257332">
    <w:abstractNumId w:val="42"/>
  </w:num>
  <w:num w:numId="39" w16cid:durableId="702367834">
    <w:abstractNumId w:val="34"/>
  </w:num>
  <w:num w:numId="40" w16cid:durableId="1076705862">
    <w:abstractNumId w:val="48"/>
  </w:num>
  <w:num w:numId="41" w16cid:durableId="1386831047">
    <w:abstractNumId w:val="12"/>
  </w:num>
  <w:num w:numId="42" w16cid:durableId="1747802552">
    <w:abstractNumId w:val="13"/>
  </w:num>
  <w:num w:numId="43" w16cid:durableId="29306039">
    <w:abstractNumId w:val="18"/>
  </w:num>
  <w:num w:numId="44" w16cid:durableId="660544912">
    <w:abstractNumId w:val="28"/>
  </w:num>
  <w:num w:numId="45" w16cid:durableId="1418210827">
    <w:abstractNumId w:val="46"/>
  </w:num>
  <w:num w:numId="46" w16cid:durableId="707998572">
    <w:abstractNumId w:val="41"/>
  </w:num>
  <w:num w:numId="47" w16cid:durableId="791637145">
    <w:abstractNumId w:val="44"/>
  </w:num>
  <w:num w:numId="48" w16cid:durableId="702243708">
    <w:abstractNumId w:val="27"/>
  </w:num>
  <w:num w:numId="49" w16cid:durableId="13475169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1"/>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7DF"/>
    <w:rsid w:val="00005D58"/>
    <w:rsid w:val="00072F3F"/>
    <w:rsid w:val="00092A8C"/>
    <w:rsid w:val="000A05BE"/>
    <w:rsid w:val="000C2CCD"/>
    <w:rsid w:val="00103482"/>
    <w:rsid w:val="001045F8"/>
    <w:rsid w:val="001063A9"/>
    <w:rsid w:val="00133E04"/>
    <w:rsid w:val="00144E79"/>
    <w:rsid w:val="00191E72"/>
    <w:rsid w:val="001D3D8B"/>
    <w:rsid w:val="001D4B2F"/>
    <w:rsid w:val="001F51B6"/>
    <w:rsid w:val="00261A99"/>
    <w:rsid w:val="002B1B5E"/>
    <w:rsid w:val="002D574B"/>
    <w:rsid w:val="002E69D9"/>
    <w:rsid w:val="002E7BB2"/>
    <w:rsid w:val="002F2BF5"/>
    <w:rsid w:val="00301AA0"/>
    <w:rsid w:val="003A53BB"/>
    <w:rsid w:val="003B1497"/>
    <w:rsid w:val="003F0713"/>
    <w:rsid w:val="0043227B"/>
    <w:rsid w:val="00462946"/>
    <w:rsid w:val="004E642B"/>
    <w:rsid w:val="004E67DF"/>
    <w:rsid w:val="005443B1"/>
    <w:rsid w:val="00597739"/>
    <w:rsid w:val="005B059A"/>
    <w:rsid w:val="00601BC7"/>
    <w:rsid w:val="0063109A"/>
    <w:rsid w:val="006B0273"/>
    <w:rsid w:val="006C7D31"/>
    <w:rsid w:val="007C56CF"/>
    <w:rsid w:val="00825893"/>
    <w:rsid w:val="0083261F"/>
    <w:rsid w:val="008C2A57"/>
    <w:rsid w:val="00930EF0"/>
    <w:rsid w:val="00942D28"/>
    <w:rsid w:val="00942FAE"/>
    <w:rsid w:val="00997FF7"/>
    <w:rsid w:val="009A5236"/>
    <w:rsid w:val="009C5E35"/>
    <w:rsid w:val="009E64BE"/>
    <w:rsid w:val="009F151B"/>
    <w:rsid w:val="00A0765D"/>
    <w:rsid w:val="00A11E2C"/>
    <w:rsid w:val="00A2116A"/>
    <w:rsid w:val="00A252B8"/>
    <w:rsid w:val="00A25321"/>
    <w:rsid w:val="00A37327"/>
    <w:rsid w:val="00A522BE"/>
    <w:rsid w:val="00AE710F"/>
    <w:rsid w:val="00AF4423"/>
    <w:rsid w:val="00B00E6D"/>
    <w:rsid w:val="00B526D9"/>
    <w:rsid w:val="00B719CB"/>
    <w:rsid w:val="00B948D4"/>
    <w:rsid w:val="00BB3B81"/>
    <w:rsid w:val="00BE3FF0"/>
    <w:rsid w:val="00C26E36"/>
    <w:rsid w:val="00C33629"/>
    <w:rsid w:val="00C500B3"/>
    <w:rsid w:val="00C6463D"/>
    <w:rsid w:val="00C7476E"/>
    <w:rsid w:val="00CD0E04"/>
    <w:rsid w:val="00CE5F53"/>
    <w:rsid w:val="00D20848"/>
    <w:rsid w:val="00D77070"/>
    <w:rsid w:val="00D85884"/>
    <w:rsid w:val="00DA2EBC"/>
    <w:rsid w:val="00DD7E86"/>
    <w:rsid w:val="00E81ADD"/>
    <w:rsid w:val="00EA71B0"/>
    <w:rsid w:val="00F10CD9"/>
    <w:rsid w:val="00F44069"/>
    <w:rsid w:val="00F45AD2"/>
    <w:rsid w:val="00F67736"/>
    <w:rsid w:val="00FD36A0"/>
    <w:rsid w:val="00FD4035"/>
    <w:rsid w:val="00FF4C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51DB6"/>
  <w15:docId w15:val="{F7BEB547-1E6B-4B4D-A6DF-5E6924C87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mbria" w:eastAsia="Cambria" w:hAnsi="Cambria" w:cs="Cambria"/>
      <w:lang w:val="el-GR"/>
    </w:rPr>
  </w:style>
  <w:style w:type="paragraph" w:styleId="1">
    <w:name w:val="heading 1"/>
    <w:basedOn w:val="a"/>
    <w:next w:val="a"/>
    <w:uiPriority w:val="9"/>
    <w:qFormat/>
    <w:rsid w:val="00144E79"/>
    <w:pPr>
      <w:ind w:right="369"/>
      <w:outlineLvl w:val="0"/>
    </w:pPr>
    <w:rPr>
      <w:rFonts w:ascii="Calibri" w:hAnsi="Calibri"/>
      <w:b/>
      <w:bCs/>
      <w:sz w:val="28"/>
      <w:szCs w:val="24"/>
      <w:u w:val="single"/>
    </w:rPr>
  </w:style>
  <w:style w:type="paragraph" w:styleId="2">
    <w:name w:val="heading 2"/>
    <w:basedOn w:val="a"/>
    <w:uiPriority w:val="9"/>
    <w:unhideWhenUsed/>
    <w:qFormat/>
    <w:rsid w:val="00144E79"/>
    <w:pPr>
      <w:ind w:right="639"/>
      <w:jc w:val="both"/>
      <w:outlineLvl w:val="1"/>
    </w:pPr>
    <w:rPr>
      <w:rFonts w:ascii="Calibri" w:hAnsi="Calibri"/>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00"/>
      <w:jc w:val="both"/>
    </w:pPr>
    <w:rPr>
      <w:sz w:val="24"/>
      <w:szCs w:val="24"/>
    </w:rPr>
  </w:style>
  <w:style w:type="paragraph" w:styleId="a4">
    <w:name w:val="Title"/>
    <w:basedOn w:val="a"/>
    <w:uiPriority w:val="10"/>
    <w:qFormat/>
    <w:pPr>
      <w:ind w:left="2554" w:right="2092" w:firstLine="9"/>
    </w:pPr>
    <w:rPr>
      <w:sz w:val="48"/>
      <w:szCs w:val="48"/>
    </w:rPr>
  </w:style>
  <w:style w:type="paragraph" w:styleId="a5">
    <w:name w:val="List Paragraph"/>
    <w:basedOn w:val="a"/>
    <w:link w:val="Char"/>
    <w:uiPriority w:val="1"/>
    <w:qFormat/>
    <w:pPr>
      <w:spacing w:before="200"/>
      <w:ind w:left="1100"/>
      <w:jc w:val="both"/>
    </w:pPr>
  </w:style>
  <w:style w:type="paragraph" w:customStyle="1" w:styleId="TableParagraph">
    <w:name w:val="Table Paragraph"/>
    <w:basedOn w:val="a"/>
    <w:uiPriority w:val="1"/>
    <w:qFormat/>
    <w:pPr>
      <w:ind w:left="107"/>
    </w:pPr>
  </w:style>
  <w:style w:type="paragraph" w:customStyle="1" w:styleId="ListParagraph1">
    <w:name w:val="List Paragraph1"/>
    <w:basedOn w:val="a"/>
    <w:qFormat/>
    <w:rsid w:val="00825893"/>
    <w:pPr>
      <w:suppressAutoHyphens/>
      <w:autoSpaceDE/>
      <w:autoSpaceDN/>
    </w:pPr>
    <w:rPr>
      <w:rFonts w:ascii="Times New Roman" w:eastAsia="Times New Roman" w:hAnsi="Times New Roman" w:cs="Times New Roman"/>
      <w:sz w:val="24"/>
      <w:szCs w:val="24"/>
      <w:lang w:val="en-US"/>
    </w:rPr>
  </w:style>
  <w:style w:type="table" w:styleId="a6">
    <w:name w:val="Table Grid"/>
    <w:basedOn w:val="a1"/>
    <w:uiPriority w:val="59"/>
    <w:rsid w:val="00825893"/>
    <w:pPr>
      <w:widowControl/>
      <w:suppressAutoHyphens/>
      <w:autoSpaceDE/>
      <w:autoSpaceDN/>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Παράγραφος λίστας Char"/>
    <w:basedOn w:val="a0"/>
    <w:link w:val="a5"/>
    <w:uiPriority w:val="34"/>
    <w:rsid w:val="00825893"/>
    <w:rPr>
      <w:rFonts w:ascii="Cambria" w:eastAsia="Cambria" w:hAnsi="Cambria" w:cs="Cambria"/>
      <w:lang w:val="el-GR"/>
    </w:rPr>
  </w:style>
  <w:style w:type="character" w:styleId="-">
    <w:name w:val="Hyperlink"/>
    <w:basedOn w:val="a0"/>
    <w:uiPriority w:val="99"/>
    <w:unhideWhenUsed/>
    <w:rsid w:val="00103482"/>
    <w:rPr>
      <w:color w:val="0000FF" w:themeColor="hyperlink"/>
      <w:u w:val="single"/>
    </w:rPr>
  </w:style>
  <w:style w:type="character" w:styleId="a7">
    <w:name w:val="Unresolved Mention"/>
    <w:basedOn w:val="a0"/>
    <w:uiPriority w:val="99"/>
    <w:semiHidden/>
    <w:unhideWhenUsed/>
    <w:rsid w:val="00103482"/>
    <w:rPr>
      <w:color w:val="605E5C"/>
      <w:shd w:val="clear" w:color="auto" w:fill="E1DFDD"/>
    </w:rPr>
  </w:style>
  <w:style w:type="paragraph" w:styleId="a8">
    <w:name w:val="header"/>
    <w:basedOn w:val="a"/>
    <w:link w:val="Char0"/>
    <w:uiPriority w:val="99"/>
    <w:unhideWhenUsed/>
    <w:rsid w:val="005443B1"/>
    <w:pPr>
      <w:tabs>
        <w:tab w:val="center" w:pos="4153"/>
        <w:tab w:val="right" w:pos="8306"/>
      </w:tabs>
    </w:pPr>
  </w:style>
  <w:style w:type="character" w:customStyle="1" w:styleId="Char0">
    <w:name w:val="Κεφαλίδα Char"/>
    <w:basedOn w:val="a0"/>
    <w:link w:val="a8"/>
    <w:uiPriority w:val="99"/>
    <w:rsid w:val="005443B1"/>
    <w:rPr>
      <w:rFonts w:ascii="Cambria" w:eastAsia="Cambria" w:hAnsi="Cambria" w:cs="Cambria"/>
      <w:lang w:val="el-GR"/>
    </w:rPr>
  </w:style>
  <w:style w:type="paragraph" w:styleId="a9">
    <w:name w:val="footer"/>
    <w:basedOn w:val="a"/>
    <w:link w:val="Char1"/>
    <w:uiPriority w:val="99"/>
    <w:unhideWhenUsed/>
    <w:rsid w:val="005443B1"/>
    <w:pPr>
      <w:tabs>
        <w:tab w:val="center" w:pos="4153"/>
        <w:tab w:val="right" w:pos="8306"/>
      </w:tabs>
    </w:pPr>
  </w:style>
  <w:style w:type="character" w:customStyle="1" w:styleId="Char1">
    <w:name w:val="Υποσέλιδο Char"/>
    <w:basedOn w:val="a0"/>
    <w:link w:val="a9"/>
    <w:uiPriority w:val="99"/>
    <w:rsid w:val="005443B1"/>
    <w:rPr>
      <w:rFonts w:ascii="Cambria" w:eastAsia="Cambria" w:hAnsi="Cambria" w:cs="Cambria"/>
      <w:lang w:val="el-GR"/>
    </w:rPr>
  </w:style>
  <w:style w:type="paragraph" w:styleId="aa">
    <w:name w:val="TOC Heading"/>
    <w:basedOn w:val="1"/>
    <w:next w:val="a"/>
    <w:uiPriority w:val="39"/>
    <w:unhideWhenUsed/>
    <w:qFormat/>
    <w:rsid w:val="002B1B5E"/>
    <w:pPr>
      <w:keepNext/>
      <w:keepLines/>
      <w:widowControl/>
      <w:autoSpaceDE/>
      <w:autoSpaceDN/>
      <w:spacing w:before="240" w:line="259" w:lineRule="auto"/>
      <w:ind w:right="0"/>
      <w:outlineLvl w:val="9"/>
    </w:pPr>
    <w:rPr>
      <w:rFonts w:asciiTheme="majorHAnsi" w:eastAsiaTheme="majorEastAsia" w:hAnsiTheme="majorHAnsi" w:cstheme="majorBidi"/>
      <w:b w:val="0"/>
      <w:bCs w:val="0"/>
      <w:color w:val="365F91" w:themeColor="accent1" w:themeShade="BF"/>
      <w:sz w:val="32"/>
      <w:szCs w:val="32"/>
      <w:lang w:eastAsia="el-GR"/>
    </w:rPr>
  </w:style>
  <w:style w:type="paragraph" w:styleId="10">
    <w:name w:val="toc 1"/>
    <w:basedOn w:val="a"/>
    <w:next w:val="a"/>
    <w:autoRedefine/>
    <w:uiPriority w:val="39"/>
    <w:unhideWhenUsed/>
    <w:rsid w:val="002B1B5E"/>
    <w:pPr>
      <w:spacing w:after="100"/>
    </w:pPr>
  </w:style>
  <w:style w:type="paragraph" w:styleId="20">
    <w:name w:val="toc 2"/>
    <w:basedOn w:val="a"/>
    <w:next w:val="a"/>
    <w:autoRedefine/>
    <w:uiPriority w:val="39"/>
    <w:unhideWhenUsed/>
    <w:rsid w:val="002B1B5E"/>
    <w:pPr>
      <w:spacing w:after="100"/>
      <w:ind w:left="220"/>
    </w:pPr>
  </w:style>
  <w:style w:type="paragraph" w:styleId="ab">
    <w:name w:val="footnote text"/>
    <w:basedOn w:val="a"/>
    <w:link w:val="Char2"/>
    <w:unhideWhenUsed/>
    <w:rsid w:val="0043227B"/>
    <w:pPr>
      <w:widowControl/>
      <w:suppressAutoHyphens/>
      <w:autoSpaceDE/>
      <w:autoSpaceDN/>
      <w:spacing w:after="200" w:line="276" w:lineRule="auto"/>
    </w:pPr>
    <w:rPr>
      <w:rFonts w:ascii="Calibri" w:eastAsia="Calibri" w:hAnsi="Calibri" w:cs="Times New Roman"/>
      <w:sz w:val="20"/>
      <w:szCs w:val="20"/>
      <w:lang w:val="en-US" w:eastAsia="zh-CN"/>
    </w:rPr>
  </w:style>
  <w:style w:type="character" w:customStyle="1" w:styleId="Char2">
    <w:name w:val="Κείμενο υποσημείωσης Char"/>
    <w:basedOn w:val="a0"/>
    <w:link w:val="ab"/>
    <w:rsid w:val="0043227B"/>
    <w:rPr>
      <w:rFonts w:ascii="Calibri" w:eastAsia="Calibri" w:hAnsi="Calibri" w:cs="Times New Roman"/>
      <w:sz w:val="20"/>
      <w:szCs w:val="20"/>
      <w:lang w:eastAsia="zh-CN"/>
    </w:rPr>
  </w:style>
  <w:style w:type="character" w:styleId="ac">
    <w:name w:val="footnote reference"/>
    <w:basedOn w:val="a0"/>
    <w:unhideWhenUsed/>
    <w:rsid w:val="0043227B"/>
    <w:rPr>
      <w:vertAlign w:val="superscript"/>
    </w:rPr>
  </w:style>
  <w:style w:type="paragraph" w:customStyle="1" w:styleId="11">
    <w:name w:val="Επικεφαλίδα 11"/>
    <w:basedOn w:val="a"/>
    <w:next w:val="a"/>
    <w:link w:val="Heading1Char"/>
    <w:uiPriority w:val="9"/>
    <w:qFormat/>
    <w:rsid w:val="00FD36A0"/>
    <w:pPr>
      <w:keepNext/>
      <w:keepLines/>
      <w:widowControl/>
      <w:autoSpaceDE/>
      <w:autoSpaceDN/>
      <w:spacing w:before="480" w:line="259" w:lineRule="auto"/>
      <w:outlineLvl w:val="0"/>
    </w:pPr>
    <w:rPr>
      <w:rFonts w:asciiTheme="majorHAnsi" w:eastAsiaTheme="majorEastAsia" w:hAnsiTheme="majorHAnsi" w:cstheme="majorBidi"/>
      <w:b/>
      <w:bCs/>
      <w:color w:val="365F91" w:themeColor="accent1" w:themeShade="BF"/>
      <w:sz w:val="28"/>
      <w:szCs w:val="28"/>
    </w:rPr>
  </w:style>
  <w:style w:type="character" w:customStyle="1" w:styleId="Heading1Char">
    <w:name w:val="Heading 1 Char"/>
    <w:basedOn w:val="a0"/>
    <w:link w:val="11"/>
    <w:uiPriority w:val="9"/>
    <w:qFormat/>
    <w:rsid w:val="00FD36A0"/>
    <w:rPr>
      <w:rFonts w:asciiTheme="majorHAnsi" w:eastAsiaTheme="majorEastAsia" w:hAnsiTheme="majorHAnsi" w:cstheme="majorBidi"/>
      <w:b/>
      <w:bCs/>
      <w:color w:val="365F91" w:themeColor="accent1" w:themeShade="BF"/>
      <w:sz w:val="28"/>
      <w:szCs w:val="28"/>
      <w:lang w:val="el-GR"/>
    </w:rPr>
  </w:style>
  <w:style w:type="paragraph" w:styleId="ad">
    <w:name w:val="No Spacing"/>
    <w:uiPriority w:val="1"/>
    <w:qFormat/>
    <w:rsid w:val="00FD36A0"/>
    <w:pPr>
      <w:widowControl/>
      <w:suppressAutoHyphens/>
      <w:autoSpaceDE/>
      <w:autoSpaceDN/>
    </w:pPr>
    <w:rPr>
      <w:rFonts w:ascii="Times New Roman" w:eastAsia="Times New Roman" w:hAnsi="Times New Roman" w:cs="Times New Roman"/>
      <w:sz w:val="24"/>
      <w:szCs w:val="24"/>
      <w:lang w:val="el-GR" w:eastAsia="zh-CN"/>
    </w:rPr>
  </w:style>
  <w:style w:type="character" w:styleId="ae">
    <w:name w:val="Placeholder Text"/>
    <w:uiPriority w:val="99"/>
    <w:semiHidden/>
    <w:rsid w:val="00FD36A0"/>
    <w:rPr>
      <w:color w:val="808080"/>
    </w:rPr>
  </w:style>
  <w:style w:type="paragraph" w:customStyle="1" w:styleId="Default">
    <w:name w:val="Default"/>
    <w:qFormat/>
    <w:rsid w:val="00A25321"/>
    <w:pPr>
      <w:widowControl/>
      <w:suppressAutoHyphens/>
      <w:autoSpaceDE/>
      <w:autoSpaceDN/>
    </w:pPr>
    <w:rPr>
      <w:rFonts w:ascii="Verdana" w:eastAsia="Times New Roman"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8C65A-70AD-405A-91B6-233FC27EE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411</Words>
  <Characters>2225</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giorgia koulouri</dc:creator>
  <cp:lastModifiedBy>giorgia koulouri</cp:lastModifiedBy>
  <cp:revision>2</cp:revision>
  <dcterms:created xsi:type="dcterms:W3CDTF">2024-12-05T18:16:00Z</dcterms:created>
  <dcterms:modified xsi:type="dcterms:W3CDTF">2024-12-05T18:16:00Z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2023-09-06T00:00:00Z</vt:filetime>
  </property>
  <property fmtid="{D5CDD505-2E9C-101B-9397-08002B2CF9AE}" pid="3" name="Creator">
    <vt:lpwstr>Microsoft® Word 2019</vt:lpwstr>
  </property>
  <property fmtid="{D5CDD505-2E9C-101B-9397-08002B2CF9AE}" pid="4" name="LastSaved">
    <vt:filetime>2024-02-11T00:00:00Z</vt:filetime>
  </property>
</Properties>
</file>